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47" w:rsidRPr="00C205AD" w:rsidRDefault="007B4147" w:rsidP="007B4147">
      <w:pPr>
        <w:spacing w:line="264" w:lineRule="auto"/>
        <w:jc w:val="center"/>
        <w:rPr>
          <w:rFonts w:asciiTheme="majorBidi" w:eastAsia="Times New Roman" w:hAnsiTheme="majorBidi" w:cstheme="majorBidi"/>
          <w:color w:val="000000"/>
          <w:szCs w:val="24"/>
          <w:lang w:val="en-US"/>
        </w:rPr>
      </w:pPr>
      <w:r w:rsidRPr="00C205AD">
        <w:rPr>
          <w:rFonts w:asciiTheme="majorBidi" w:eastAsia="Times New Roman" w:hAnsiTheme="majorBidi" w:cstheme="majorBidi"/>
          <w:color w:val="000000"/>
          <w:szCs w:val="24"/>
          <w:lang w:val="en-US"/>
        </w:rPr>
        <w:t xml:space="preserve">MINISTRY OF HEALTH OF THE RSFSR </w:t>
      </w:r>
    </w:p>
    <w:p w:rsidR="007B4147" w:rsidRPr="00C205AD" w:rsidRDefault="007B4147" w:rsidP="0071568C">
      <w:pPr>
        <w:spacing w:line="264" w:lineRule="auto"/>
        <w:jc w:val="center"/>
        <w:rPr>
          <w:rFonts w:asciiTheme="majorBidi" w:eastAsia="Times New Roman" w:hAnsiTheme="majorBidi" w:cstheme="majorBidi"/>
          <w:color w:val="000000"/>
          <w:szCs w:val="24"/>
          <w:lang w:val="en-US"/>
        </w:rPr>
      </w:pPr>
      <w:r w:rsidRPr="00C205AD">
        <w:rPr>
          <w:rFonts w:asciiTheme="majorBidi" w:eastAsia="Times New Roman" w:hAnsiTheme="majorBidi" w:cstheme="majorBidi"/>
          <w:color w:val="000000"/>
          <w:szCs w:val="24"/>
          <w:lang w:val="en-US"/>
        </w:rPr>
        <w:t>STAVROPOL STATE MEDICAL INSTITUTE</w:t>
      </w:r>
    </w:p>
    <w:p w:rsidR="007B4147" w:rsidRPr="00C205AD" w:rsidRDefault="007B4147" w:rsidP="007B4147">
      <w:pPr>
        <w:spacing w:line="264" w:lineRule="auto"/>
        <w:jc w:val="center"/>
        <w:rPr>
          <w:rFonts w:asciiTheme="majorBidi" w:eastAsia="Times New Roman" w:hAnsiTheme="majorBidi" w:cstheme="majorBidi"/>
          <w:sz w:val="28"/>
          <w:szCs w:val="28"/>
          <w:lang w:val="en-US"/>
        </w:rPr>
      </w:pPr>
    </w:p>
    <w:p w:rsidR="007B4147" w:rsidRPr="00C205AD" w:rsidRDefault="007B4147" w:rsidP="007B4147">
      <w:pPr>
        <w:spacing w:line="264" w:lineRule="auto"/>
        <w:jc w:val="right"/>
        <w:rPr>
          <w:rFonts w:asciiTheme="majorBidi" w:eastAsia="Times New Roman" w:hAnsiTheme="majorBidi" w:cstheme="majorBidi"/>
          <w:color w:val="000000"/>
          <w:szCs w:val="24"/>
          <w:lang w:val="en-US"/>
        </w:rPr>
      </w:pPr>
      <w:r w:rsidRPr="00C205AD">
        <w:rPr>
          <w:rFonts w:asciiTheme="majorBidi" w:eastAsia="Times New Roman" w:hAnsiTheme="majorBidi" w:cstheme="majorBidi"/>
          <w:color w:val="000000"/>
          <w:szCs w:val="24"/>
          <w:lang w:val="en-US"/>
        </w:rPr>
        <w:t xml:space="preserve">As manuscript </w:t>
      </w:r>
    </w:p>
    <w:p w:rsidR="007B4147" w:rsidRPr="00C205AD" w:rsidRDefault="007B4147" w:rsidP="007B4147">
      <w:pPr>
        <w:spacing w:line="264" w:lineRule="auto"/>
        <w:jc w:val="center"/>
        <w:rPr>
          <w:rFonts w:asciiTheme="majorBidi" w:eastAsia="Times New Roman" w:hAnsiTheme="majorBidi" w:cstheme="majorBidi"/>
          <w:color w:val="000000"/>
          <w:sz w:val="28"/>
          <w:szCs w:val="28"/>
          <w:lang w:val="en-US"/>
        </w:rPr>
      </w:pPr>
    </w:p>
    <w:p w:rsidR="007B4147" w:rsidRPr="00C205AD" w:rsidRDefault="007B4147" w:rsidP="00411B05">
      <w:pPr>
        <w:spacing w:line="264" w:lineRule="auto"/>
        <w:jc w:val="center"/>
        <w:rPr>
          <w:rFonts w:asciiTheme="majorBidi" w:eastAsia="Times New Roman" w:hAnsiTheme="majorBidi" w:cstheme="majorBidi"/>
          <w:b/>
          <w:bCs/>
          <w:color w:val="000000"/>
          <w:sz w:val="28"/>
          <w:szCs w:val="28"/>
          <w:lang w:val="en-US"/>
        </w:rPr>
      </w:pPr>
      <w:r w:rsidRPr="00C205AD">
        <w:rPr>
          <w:rFonts w:asciiTheme="majorBidi" w:eastAsia="Times New Roman" w:hAnsiTheme="majorBidi" w:cstheme="majorBidi"/>
          <w:b/>
          <w:bCs/>
          <w:color w:val="000000"/>
          <w:sz w:val="28"/>
          <w:szCs w:val="28"/>
          <w:lang w:val="en-US"/>
        </w:rPr>
        <w:t xml:space="preserve">AMINOV Boris </w:t>
      </w:r>
      <w:proofErr w:type="spellStart"/>
      <w:r w:rsidRPr="00C205AD">
        <w:rPr>
          <w:rFonts w:asciiTheme="majorBidi" w:eastAsia="Times New Roman" w:hAnsiTheme="majorBidi" w:cstheme="majorBidi"/>
          <w:b/>
          <w:bCs/>
          <w:color w:val="000000"/>
          <w:sz w:val="28"/>
          <w:szCs w:val="28"/>
          <w:lang w:val="en-US"/>
        </w:rPr>
        <w:t>Miha</w:t>
      </w:r>
      <w:r w:rsidR="00411B05">
        <w:rPr>
          <w:rFonts w:asciiTheme="majorBidi" w:eastAsia="Times New Roman" w:hAnsiTheme="majorBidi" w:cstheme="majorBidi"/>
          <w:b/>
          <w:bCs/>
          <w:color w:val="000000"/>
          <w:sz w:val="28"/>
          <w:szCs w:val="28"/>
          <w:lang w:val="en-US"/>
        </w:rPr>
        <w:t>y</w:t>
      </w:r>
      <w:r w:rsidRPr="00C205AD">
        <w:rPr>
          <w:rFonts w:asciiTheme="majorBidi" w:eastAsia="Times New Roman" w:hAnsiTheme="majorBidi" w:cstheme="majorBidi"/>
          <w:b/>
          <w:bCs/>
          <w:color w:val="000000"/>
          <w:sz w:val="28"/>
          <w:szCs w:val="28"/>
          <w:lang w:val="en-US"/>
        </w:rPr>
        <w:t>lovich</w:t>
      </w:r>
      <w:proofErr w:type="spellEnd"/>
    </w:p>
    <w:p w:rsidR="007B4147" w:rsidRPr="00C205AD" w:rsidRDefault="007B4147" w:rsidP="007B4147">
      <w:pPr>
        <w:spacing w:line="264" w:lineRule="auto"/>
        <w:jc w:val="center"/>
        <w:rPr>
          <w:rFonts w:asciiTheme="majorBidi" w:eastAsia="Times New Roman" w:hAnsiTheme="majorBidi" w:cstheme="majorBidi"/>
          <w:sz w:val="28"/>
          <w:szCs w:val="28"/>
          <w:lang w:val="en-US"/>
        </w:rPr>
      </w:pPr>
    </w:p>
    <w:p w:rsidR="007B4147" w:rsidRPr="00C205AD" w:rsidRDefault="007B4147" w:rsidP="007B4147">
      <w:pPr>
        <w:spacing w:line="264" w:lineRule="auto"/>
        <w:jc w:val="center"/>
        <w:rPr>
          <w:rFonts w:asciiTheme="majorBidi" w:eastAsia="Times New Roman" w:hAnsiTheme="majorBidi" w:cstheme="majorBidi"/>
          <w:sz w:val="28"/>
          <w:szCs w:val="28"/>
          <w:lang w:val="en-US"/>
        </w:rPr>
      </w:pPr>
    </w:p>
    <w:p w:rsidR="00B370B7" w:rsidRPr="00C205AD" w:rsidRDefault="007B4147" w:rsidP="007B4147">
      <w:pPr>
        <w:spacing w:line="264" w:lineRule="auto"/>
        <w:jc w:val="center"/>
        <w:rPr>
          <w:rFonts w:asciiTheme="majorBidi" w:eastAsia="Times New Roman" w:hAnsiTheme="majorBidi" w:cstheme="majorBidi"/>
          <w:color w:val="000000"/>
          <w:sz w:val="28"/>
          <w:szCs w:val="28"/>
          <w:lang w:val="en-US"/>
        </w:rPr>
      </w:pPr>
      <w:r w:rsidRPr="00C205AD">
        <w:rPr>
          <w:rFonts w:asciiTheme="majorBidi" w:eastAsia="Times New Roman" w:hAnsiTheme="majorBidi" w:cstheme="majorBidi"/>
          <w:color w:val="000000"/>
          <w:sz w:val="28"/>
          <w:szCs w:val="28"/>
          <w:lang w:val="en-US"/>
        </w:rPr>
        <w:t xml:space="preserve">ELECTRICAL PARAMETERS OF THE TISSUES UNDER COMBINED IMPACT OF </w:t>
      </w:r>
    </w:p>
    <w:p w:rsidR="00B370B7" w:rsidRPr="00C205AD" w:rsidRDefault="007B4147" w:rsidP="007B4147">
      <w:pPr>
        <w:spacing w:line="264" w:lineRule="auto"/>
        <w:jc w:val="center"/>
        <w:rPr>
          <w:rFonts w:asciiTheme="majorBidi" w:eastAsia="Times New Roman" w:hAnsiTheme="majorBidi" w:cstheme="majorBidi"/>
          <w:color w:val="000000"/>
          <w:sz w:val="28"/>
          <w:szCs w:val="28"/>
          <w:lang w:val="en-US"/>
        </w:rPr>
      </w:pPr>
      <w:r w:rsidRPr="00C205AD">
        <w:rPr>
          <w:rFonts w:asciiTheme="majorBidi" w:eastAsia="Times New Roman" w:hAnsiTheme="majorBidi" w:cstheme="majorBidi"/>
          <w:color w:val="000000"/>
          <w:sz w:val="28"/>
          <w:szCs w:val="28"/>
          <w:lang w:val="en-US"/>
        </w:rPr>
        <w:t xml:space="preserve">CERTAIN PHYSICAL FACTORS </w:t>
      </w:r>
    </w:p>
    <w:p w:rsidR="007B4147" w:rsidRPr="00C205AD" w:rsidRDefault="007B4147" w:rsidP="007B4147">
      <w:pPr>
        <w:spacing w:line="264" w:lineRule="auto"/>
        <w:jc w:val="center"/>
        <w:rPr>
          <w:rFonts w:asciiTheme="majorBidi" w:eastAsia="Times New Roman" w:hAnsiTheme="majorBidi" w:cstheme="majorBidi"/>
          <w:sz w:val="28"/>
          <w:szCs w:val="28"/>
          <w:lang w:val="en-US"/>
        </w:rPr>
      </w:pPr>
      <w:r w:rsidRPr="00C205AD">
        <w:rPr>
          <w:rFonts w:asciiTheme="majorBidi" w:eastAsia="Times New Roman" w:hAnsiTheme="majorBidi" w:cstheme="majorBidi"/>
          <w:color w:val="000000"/>
          <w:sz w:val="28"/>
          <w:szCs w:val="28"/>
          <w:lang w:val="en-US"/>
        </w:rPr>
        <w:t>ON THE BODY</w:t>
      </w:r>
    </w:p>
    <w:p w:rsidR="00B370B7" w:rsidRPr="00C205AD" w:rsidRDefault="007B4147" w:rsidP="007B4147">
      <w:pPr>
        <w:spacing w:line="264" w:lineRule="auto"/>
        <w:jc w:val="center"/>
        <w:rPr>
          <w:rFonts w:asciiTheme="majorBidi" w:eastAsia="Times New Roman" w:hAnsiTheme="majorBidi" w:cstheme="majorBidi"/>
          <w:color w:val="000000"/>
          <w:sz w:val="28"/>
          <w:szCs w:val="28"/>
          <w:lang w:val="en-US"/>
        </w:rPr>
      </w:pPr>
      <w:r w:rsidRPr="00C205AD">
        <w:rPr>
          <w:rFonts w:asciiTheme="majorBidi" w:eastAsia="Times New Roman" w:hAnsiTheme="majorBidi" w:cstheme="majorBidi"/>
          <w:color w:val="000000"/>
          <w:sz w:val="28"/>
          <w:szCs w:val="28"/>
          <w:lang w:val="en-US"/>
        </w:rPr>
        <w:t>(</w:t>
      </w:r>
      <w:proofErr w:type="gramStart"/>
      <w:r w:rsidRPr="00C205AD">
        <w:rPr>
          <w:rFonts w:asciiTheme="majorBidi" w:eastAsia="Times New Roman" w:hAnsiTheme="majorBidi" w:cstheme="majorBidi"/>
          <w:color w:val="000000"/>
          <w:sz w:val="28"/>
          <w:szCs w:val="28"/>
          <w:lang w:val="en-US"/>
        </w:rPr>
        <w:t>exposure</w:t>
      </w:r>
      <w:proofErr w:type="gramEnd"/>
      <w:r w:rsidRPr="00C205AD">
        <w:rPr>
          <w:rFonts w:asciiTheme="majorBidi" w:eastAsia="Times New Roman" w:hAnsiTheme="majorBidi" w:cstheme="majorBidi"/>
          <w:color w:val="000000"/>
          <w:sz w:val="28"/>
          <w:szCs w:val="28"/>
          <w:lang w:val="en-US"/>
        </w:rPr>
        <w:t xml:space="preserve"> to total sub-lethal x-ray exposure, </w:t>
      </w:r>
      <w:proofErr w:type="spellStart"/>
      <w:r w:rsidRPr="00C205AD">
        <w:rPr>
          <w:rFonts w:asciiTheme="majorBidi" w:eastAsia="Times New Roman" w:hAnsiTheme="majorBidi" w:cstheme="majorBidi"/>
          <w:color w:val="000000"/>
          <w:sz w:val="28"/>
          <w:szCs w:val="28"/>
          <w:lang w:val="en-US"/>
        </w:rPr>
        <w:t>insolation</w:t>
      </w:r>
      <w:proofErr w:type="spellEnd"/>
      <w:r w:rsidRPr="00C205AD">
        <w:rPr>
          <w:rFonts w:asciiTheme="majorBidi" w:eastAsia="Times New Roman" w:hAnsiTheme="majorBidi" w:cstheme="majorBidi"/>
          <w:color w:val="000000"/>
          <w:sz w:val="28"/>
          <w:szCs w:val="28"/>
          <w:lang w:val="en-US"/>
        </w:rPr>
        <w:t xml:space="preserve">, exercise and </w:t>
      </w:r>
    </w:p>
    <w:p w:rsidR="007B4147" w:rsidRPr="00C205AD" w:rsidRDefault="007B4147" w:rsidP="007B4147">
      <w:pPr>
        <w:spacing w:line="264" w:lineRule="auto"/>
        <w:jc w:val="center"/>
        <w:rPr>
          <w:rFonts w:asciiTheme="majorBidi" w:eastAsia="Times New Roman" w:hAnsiTheme="majorBidi" w:cstheme="majorBidi"/>
          <w:sz w:val="28"/>
          <w:szCs w:val="28"/>
          <w:lang w:val="en-US"/>
        </w:rPr>
      </w:pPr>
      <w:proofErr w:type="gramStart"/>
      <w:r w:rsidRPr="00C205AD">
        <w:rPr>
          <w:rFonts w:asciiTheme="majorBidi" w:eastAsia="Times New Roman" w:hAnsiTheme="majorBidi" w:cstheme="majorBidi"/>
          <w:color w:val="000000"/>
          <w:sz w:val="28"/>
          <w:szCs w:val="28"/>
          <w:lang w:val="en-US"/>
        </w:rPr>
        <w:t>transfusions</w:t>
      </w:r>
      <w:proofErr w:type="gramEnd"/>
      <w:r w:rsidRPr="00C205AD">
        <w:rPr>
          <w:rFonts w:asciiTheme="majorBidi" w:eastAsia="Times New Roman" w:hAnsiTheme="majorBidi" w:cstheme="majorBidi"/>
          <w:color w:val="000000"/>
          <w:sz w:val="28"/>
          <w:szCs w:val="28"/>
          <w:lang w:val="en-US"/>
        </w:rPr>
        <w:t xml:space="preserve"> of the blood</w:t>
      </w:r>
    </w:p>
    <w:p w:rsidR="007B4147" w:rsidRPr="00C205AD" w:rsidRDefault="007B4147" w:rsidP="007B4147">
      <w:pPr>
        <w:spacing w:line="264" w:lineRule="auto"/>
        <w:jc w:val="center"/>
        <w:rPr>
          <w:rFonts w:asciiTheme="majorBidi" w:eastAsia="Times New Roman" w:hAnsiTheme="majorBidi" w:cstheme="majorBidi"/>
          <w:sz w:val="28"/>
          <w:szCs w:val="28"/>
          <w:lang w:val="en-US"/>
        </w:rPr>
      </w:pPr>
      <w:proofErr w:type="gramStart"/>
      <w:r w:rsidRPr="00C205AD">
        <w:rPr>
          <w:rFonts w:asciiTheme="majorBidi" w:eastAsia="Times New Roman" w:hAnsiTheme="majorBidi" w:cstheme="majorBidi"/>
          <w:color w:val="000000"/>
          <w:sz w:val="28"/>
          <w:szCs w:val="28"/>
          <w:lang w:val="en-US"/>
        </w:rPr>
        <w:t>irradiated</w:t>
      </w:r>
      <w:proofErr w:type="gramEnd"/>
      <w:r w:rsidRPr="00C205AD">
        <w:rPr>
          <w:rFonts w:asciiTheme="majorBidi" w:eastAsia="Times New Roman" w:hAnsiTheme="majorBidi" w:cstheme="majorBidi"/>
          <w:color w:val="000000"/>
          <w:sz w:val="28"/>
          <w:szCs w:val="28"/>
          <w:lang w:val="en-US"/>
        </w:rPr>
        <w:t xml:space="preserve"> in isolation)</w:t>
      </w:r>
    </w:p>
    <w:p w:rsidR="007B4147" w:rsidRPr="00C205AD" w:rsidRDefault="007B4147" w:rsidP="007B4147">
      <w:pPr>
        <w:spacing w:line="264" w:lineRule="auto"/>
        <w:jc w:val="center"/>
        <w:rPr>
          <w:rFonts w:asciiTheme="majorBidi" w:eastAsia="Times New Roman" w:hAnsiTheme="majorBidi" w:cstheme="majorBidi"/>
          <w:color w:val="000000"/>
          <w:sz w:val="28"/>
          <w:szCs w:val="28"/>
          <w:lang w:val="en-US"/>
        </w:rPr>
      </w:pPr>
    </w:p>
    <w:p w:rsidR="007B4147" w:rsidRPr="00C205AD" w:rsidRDefault="007B4147" w:rsidP="007B4147">
      <w:pPr>
        <w:spacing w:line="264" w:lineRule="auto"/>
        <w:jc w:val="center"/>
        <w:rPr>
          <w:rFonts w:asciiTheme="majorBidi" w:eastAsia="Times New Roman" w:hAnsiTheme="majorBidi" w:cstheme="majorBidi"/>
          <w:color w:val="000000"/>
          <w:sz w:val="28"/>
          <w:szCs w:val="28"/>
          <w:lang w:val="en-US"/>
        </w:rPr>
      </w:pPr>
    </w:p>
    <w:p w:rsidR="007B4147" w:rsidRPr="00C205AD" w:rsidRDefault="007B4147" w:rsidP="007B4147">
      <w:pPr>
        <w:spacing w:line="264" w:lineRule="auto"/>
        <w:jc w:val="center"/>
        <w:rPr>
          <w:rFonts w:asciiTheme="majorBidi" w:eastAsia="Times New Roman" w:hAnsiTheme="majorBidi" w:cstheme="majorBidi"/>
          <w:sz w:val="28"/>
          <w:szCs w:val="28"/>
          <w:lang w:val="en-US"/>
        </w:rPr>
      </w:pPr>
      <w:r w:rsidRPr="00C205AD">
        <w:rPr>
          <w:rFonts w:asciiTheme="majorBidi" w:eastAsia="Times New Roman" w:hAnsiTheme="majorBidi" w:cstheme="majorBidi"/>
          <w:color w:val="000000"/>
          <w:sz w:val="28"/>
          <w:szCs w:val="28"/>
          <w:lang w:val="en-US"/>
        </w:rPr>
        <w:t xml:space="preserve">14.00.16 - </w:t>
      </w:r>
      <w:proofErr w:type="spellStart"/>
      <w:r w:rsidRPr="00C205AD">
        <w:rPr>
          <w:rFonts w:asciiTheme="majorBidi" w:eastAsia="Times New Roman" w:hAnsiTheme="majorBidi" w:cstheme="majorBidi"/>
          <w:color w:val="000000"/>
          <w:sz w:val="28"/>
          <w:szCs w:val="28"/>
          <w:lang w:val="en-US"/>
        </w:rPr>
        <w:t>Pathophysiology</w:t>
      </w:r>
      <w:proofErr w:type="spellEnd"/>
    </w:p>
    <w:p w:rsidR="007B4147" w:rsidRPr="00C205AD" w:rsidRDefault="007B4147" w:rsidP="007B4147">
      <w:pPr>
        <w:spacing w:line="264" w:lineRule="auto"/>
        <w:jc w:val="center"/>
        <w:rPr>
          <w:rFonts w:asciiTheme="majorBidi" w:eastAsia="Times New Roman" w:hAnsiTheme="majorBidi" w:cstheme="majorBidi"/>
          <w:color w:val="000000"/>
          <w:sz w:val="28"/>
          <w:szCs w:val="28"/>
          <w:lang w:val="en-US"/>
        </w:rPr>
      </w:pPr>
    </w:p>
    <w:p w:rsidR="007B4147" w:rsidRPr="00C205AD" w:rsidRDefault="007B4147" w:rsidP="007B4147">
      <w:pPr>
        <w:spacing w:line="264" w:lineRule="auto"/>
        <w:jc w:val="center"/>
        <w:rPr>
          <w:rFonts w:asciiTheme="majorBidi" w:eastAsia="Times New Roman" w:hAnsiTheme="majorBidi" w:cstheme="majorBidi"/>
          <w:sz w:val="28"/>
          <w:szCs w:val="28"/>
          <w:lang w:val="en-US"/>
        </w:rPr>
      </w:pPr>
      <w:r w:rsidRPr="00C205AD">
        <w:rPr>
          <w:rFonts w:asciiTheme="majorBidi" w:eastAsia="Times New Roman" w:hAnsiTheme="majorBidi" w:cstheme="majorBidi"/>
          <w:color w:val="000000"/>
          <w:sz w:val="28"/>
          <w:szCs w:val="28"/>
          <w:lang w:val="en-US"/>
        </w:rPr>
        <w:t>ABSTRACT</w:t>
      </w:r>
    </w:p>
    <w:p w:rsidR="00B370B7" w:rsidRPr="00C205AD" w:rsidRDefault="007B4147" w:rsidP="007B4147">
      <w:pPr>
        <w:spacing w:line="264" w:lineRule="auto"/>
        <w:jc w:val="center"/>
        <w:rPr>
          <w:rFonts w:asciiTheme="majorBidi" w:eastAsia="Times New Roman" w:hAnsiTheme="majorBidi" w:cstheme="majorBidi"/>
          <w:color w:val="000000"/>
          <w:sz w:val="28"/>
          <w:szCs w:val="28"/>
          <w:lang w:val="en-US"/>
        </w:rPr>
      </w:pPr>
      <w:proofErr w:type="gramStart"/>
      <w:r w:rsidRPr="00C205AD">
        <w:rPr>
          <w:rFonts w:asciiTheme="majorBidi" w:eastAsia="Times New Roman" w:hAnsiTheme="majorBidi" w:cstheme="majorBidi"/>
          <w:color w:val="000000"/>
          <w:sz w:val="28"/>
          <w:szCs w:val="28"/>
          <w:lang w:val="en-US"/>
        </w:rPr>
        <w:t>of</w:t>
      </w:r>
      <w:proofErr w:type="gramEnd"/>
      <w:r w:rsidRPr="00C205AD">
        <w:rPr>
          <w:rFonts w:asciiTheme="majorBidi" w:eastAsia="Times New Roman" w:hAnsiTheme="majorBidi" w:cstheme="majorBidi"/>
          <w:color w:val="000000"/>
          <w:sz w:val="28"/>
          <w:szCs w:val="28"/>
          <w:lang w:val="en-US"/>
        </w:rPr>
        <w:t xml:space="preserve"> the dissertation for the degree of </w:t>
      </w:r>
    </w:p>
    <w:p w:rsidR="007B4147" w:rsidRPr="00C205AD" w:rsidRDefault="007B4147" w:rsidP="007B4147">
      <w:pPr>
        <w:spacing w:line="264" w:lineRule="auto"/>
        <w:jc w:val="center"/>
        <w:rPr>
          <w:rFonts w:asciiTheme="majorBidi" w:eastAsia="Times New Roman" w:hAnsiTheme="majorBidi" w:cstheme="majorBidi"/>
          <w:sz w:val="28"/>
          <w:szCs w:val="28"/>
          <w:lang w:val="en-US"/>
        </w:rPr>
      </w:pPr>
      <w:proofErr w:type="gramStart"/>
      <w:r w:rsidRPr="00C205AD">
        <w:rPr>
          <w:rFonts w:asciiTheme="majorBidi" w:eastAsia="Times New Roman" w:hAnsiTheme="majorBidi" w:cstheme="majorBidi"/>
          <w:color w:val="000000"/>
          <w:sz w:val="28"/>
          <w:szCs w:val="28"/>
          <w:lang w:val="en-US"/>
        </w:rPr>
        <w:t>candidate</w:t>
      </w:r>
      <w:proofErr w:type="gramEnd"/>
      <w:r w:rsidRPr="00C205AD">
        <w:rPr>
          <w:rFonts w:asciiTheme="majorBidi" w:eastAsia="Times New Roman" w:hAnsiTheme="majorBidi" w:cstheme="majorBidi"/>
          <w:color w:val="000000"/>
          <w:sz w:val="28"/>
          <w:szCs w:val="28"/>
          <w:lang w:val="en-US"/>
        </w:rPr>
        <w:t xml:space="preserve"> of medical sciences</w:t>
      </w:r>
    </w:p>
    <w:p w:rsidR="007B4147" w:rsidRPr="00C205AD" w:rsidRDefault="007B4147" w:rsidP="007B4147">
      <w:pPr>
        <w:spacing w:line="264" w:lineRule="auto"/>
        <w:jc w:val="center"/>
        <w:rPr>
          <w:rFonts w:asciiTheme="majorBidi" w:eastAsia="Times New Roman" w:hAnsiTheme="majorBidi" w:cstheme="majorBidi"/>
          <w:color w:val="000000"/>
          <w:sz w:val="28"/>
          <w:szCs w:val="28"/>
          <w:lang w:val="en-US"/>
        </w:rPr>
      </w:pPr>
    </w:p>
    <w:p w:rsidR="001354B3" w:rsidRPr="00C205AD" w:rsidRDefault="001354B3" w:rsidP="007B4147">
      <w:pPr>
        <w:spacing w:line="264" w:lineRule="auto"/>
        <w:jc w:val="center"/>
        <w:rPr>
          <w:rFonts w:asciiTheme="majorBidi" w:eastAsia="Times New Roman" w:hAnsiTheme="majorBidi" w:cstheme="majorBidi"/>
          <w:color w:val="000000"/>
          <w:sz w:val="28"/>
          <w:szCs w:val="28"/>
          <w:lang w:val="en-US"/>
        </w:rPr>
      </w:pPr>
    </w:p>
    <w:p w:rsidR="00B370B7" w:rsidRPr="00C205AD" w:rsidRDefault="00B370B7" w:rsidP="007B4147">
      <w:pPr>
        <w:spacing w:line="264" w:lineRule="auto"/>
        <w:jc w:val="center"/>
        <w:rPr>
          <w:rFonts w:asciiTheme="majorBidi" w:eastAsia="Times New Roman" w:hAnsiTheme="majorBidi" w:cstheme="majorBidi"/>
          <w:color w:val="000000"/>
          <w:sz w:val="28"/>
          <w:szCs w:val="28"/>
          <w:lang w:val="en-US"/>
        </w:rPr>
      </w:pPr>
    </w:p>
    <w:p w:rsidR="007B4147" w:rsidRPr="00C205AD" w:rsidRDefault="00B370B7" w:rsidP="007B4147">
      <w:pPr>
        <w:spacing w:line="264" w:lineRule="auto"/>
        <w:jc w:val="center"/>
        <w:rPr>
          <w:rFonts w:asciiTheme="majorBidi" w:eastAsia="Times New Roman" w:hAnsiTheme="majorBidi" w:cstheme="majorBidi"/>
          <w:sz w:val="28"/>
          <w:szCs w:val="28"/>
          <w:lang w:val="en-US"/>
        </w:rPr>
      </w:pPr>
      <w:r w:rsidRPr="00C205AD">
        <w:rPr>
          <w:rFonts w:asciiTheme="majorBidi" w:eastAsia="Times New Roman" w:hAnsiTheme="majorBidi" w:cstheme="majorBidi"/>
          <w:color w:val="000000"/>
          <w:sz w:val="28"/>
          <w:szCs w:val="28"/>
          <w:lang w:val="en-US"/>
        </w:rPr>
        <w:t>Stavropol - 1974</w:t>
      </w:r>
    </w:p>
    <w:p w:rsidR="0071568C" w:rsidRPr="00C205AD" w:rsidRDefault="0071568C" w:rsidP="001354B3">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lastRenderedPageBreak/>
        <w:t xml:space="preserve">UDC 612.014.422: 612. 014. 44 + 613. 731 + 615. </w:t>
      </w:r>
      <w:proofErr w:type="gramStart"/>
      <w:r w:rsidRPr="00C205AD">
        <w:rPr>
          <w:rFonts w:asciiTheme="majorBidi" w:eastAsia="Times New Roman" w:hAnsiTheme="majorBidi" w:cstheme="majorBidi"/>
          <w:color w:val="000000"/>
          <w:sz w:val="22"/>
          <w:lang w:val="en-US"/>
        </w:rPr>
        <w:t>381 + 616 - 001.</w:t>
      </w:r>
      <w:proofErr w:type="gramEnd"/>
      <w:r w:rsidRPr="00C205AD">
        <w:rPr>
          <w:rFonts w:asciiTheme="majorBidi" w:eastAsia="Times New Roman" w:hAnsiTheme="majorBidi" w:cstheme="majorBidi"/>
          <w:color w:val="000000"/>
          <w:sz w:val="22"/>
          <w:lang w:val="en-US"/>
        </w:rPr>
        <w:t xml:space="preserve"> 28 - 084.</w:t>
      </w:r>
    </w:p>
    <w:p w:rsidR="00D31BC9" w:rsidRPr="00C205AD" w:rsidRDefault="0071568C" w:rsidP="0071568C">
      <w:pPr>
        <w:ind w:firstLine="142"/>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This work was executed at the Chair of normal physiology (head of the Chair, associate professor M.K. </w:t>
      </w:r>
      <w:proofErr w:type="spellStart"/>
      <w:r w:rsidRPr="00C205AD">
        <w:rPr>
          <w:rFonts w:asciiTheme="majorBidi" w:eastAsia="Times New Roman" w:hAnsiTheme="majorBidi" w:cstheme="majorBidi"/>
          <w:color w:val="000000"/>
          <w:sz w:val="22"/>
          <w:lang w:val="en-US"/>
        </w:rPr>
        <w:t>Rakhimova</w:t>
      </w:r>
      <w:proofErr w:type="spellEnd"/>
      <w:r w:rsidRPr="00C205AD">
        <w:rPr>
          <w:rFonts w:asciiTheme="majorBidi" w:eastAsia="Times New Roman" w:hAnsiTheme="majorBidi" w:cstheme="majorBidi"/>
          <w:color w:val="000000"/>
          <w:sz w:val="22"/>
          <w:lang w:val="en-US"/>
        </w:rPr>
        <w:t>) and in the clinical ho</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 xml:space="preserve">pital named after F. </w:t>
      </w:r>
      <w:proofErr w:type="spellStart"/>
      <w:r w:rsidRPr="00C205AD">
        <w:rPr>
          <w:rFonts w:asciiTheme="majorBidi" w:eastAsia="Times New Roman" w:hAnsiTheme="majorBidi" w:cstheme="majorBidi"/>
          <w:color w:val="000000"/>
          <w:sz w:val="22"/>
          <w:lang w:val="en-US"/>
        </w:rPr>
        <w:t>Khojaev</w:t>
      </w:r>
      <w:proofErr w:type="spellEnd"/>
      <w:r w:rsidRPr="00C205AD">
        <w:rPr>
          <w:rFonts w:asciiTheme="majorBidi" w:eastAsia="Times New Roman" w:hAnsiTheme="majorBidi" w:cstheme="majorBidi"/>
          <w:color w:val="000000"/>
          <w:sz w:val="22"/>
          <w:lang w:val="en-US"/>
        </w:rPr>
        <w:t xml:space="preserve"> (headed by doctor S.K. </w:t>
      </w:r>
      <w:proofErr w:type="spellStart"/>
      <w:r w:rsidRPr="00C205AD">
        <w:rPr>
          <w:rFonts w:asciiTheme="majorBidi" w:eastAsia="Times New Roman" w:hAnsiTheme="majorBidi" w:cstheme="majorBidi"/>
          <w:color w:val="000000"/>
          <w:sz w:val="22"/>
          <w:lang w:val="en-US"/>
        </w:rPr>
        <w:t>Karimov</w:t>
      </w:r>
      <w:proofErr w:type="spellEnd"/>
      <w:r w:rsidRPr="00C205AD">
        <w:rPr>
          <w:rFonts w:asciiTheme="majorBidi" w:eastAsia="Times New Roman" w:hAnsiTheme="majorBidi" w:cstheme="majorBidi"/>
          <w:color w:val="000000"/>
          <w:sz w:val="22"/>
          <w:lang w:val="en-US"/>
        </w:rPr>
        <w:t xml:space="preserve">) at the Samarkand Medical Institute named after Acad. I.P. Pavlov (rector - Prof. U.K. </w:t>
      </w:r>
      <w:proofErr w:type="spellStart"/>
      <w:r w:rsidRPr="00C205AD">
        <w:rPr>
          <w:rFonts w:asciiTheme="majorBidi" w:eastAsia="Times New Roman" w:hAnsiTheme="majorBidi" w:cstheme="majorBidi"/>
          <w:color w:val="000000"/>
          <w:sz w:val="22"/>
          <w:lang w:val="en-US"/>
        </w:rPr>
        <w:t>Vakhabova</w:t>
      </w:r>
      <w:proofErr w:type="spellEnd"/>
      <w:r w:rsidRPr="00C205AD">
        <w:rPr>
          <w:rFonts w:asciiTheme="majorBidi" w:eastAsia="Times New Roman" w:hAnsiTheme="majorBidi" w:cstheme="majorBidi"/>
          <w:color w:val="000000"/>
          <w:sz w:val="22"/>
          <w:lang w:val="en-US"/>
        </w:rPr>
        <w:t xml:space="preserve">), and at the Department of X-ray Radiology (head - Prof. A.I. </w:t>
      </w:r>
      <w:proofErr w:type="spellStart"/>
      <w:r w:rsidRPr="00C205AD">
        <w:rPr>
          <w:rFonts w:asciiTheme="majorBidi" w:eastAsia="Times New Roman" w:hAnsiTheme="majorBidi" w:cstheme="majorBidi"/>
          <w:color w:val="000000"/>
          <w:sz w:val="22"/>
          <w:lang w:val="en-US"/>
        </w:rPr>
        <w:t>Nesis</w:t>
      </w:r>
      <w:proofErr w:type="spellEnd"/>
      <w:r w:rsidRPr="00C205AD">
        <w:rPr>
          <w:rFonts w:asciiTheme="majorBidi" w:eastAsia="Times New Roman" w:hAnsiTheme="majorBidi" w:cstheme="majorBidi"/>
          <w:color w:val="000000"/>
          <w:sz w:val="22"/>
          <w:lang w:val="en-US"/>
        </w:rPr>
        <w:t xml:space="preserve">) of the Stavropol Medical Institute (rector - </w:t>
      </w:r>
    </w:p>
    <w:p w:rsidR="0071568C" w:rsidRPr="00C205AD" w:rsidRDefault="00D31BC9" w:rsidP="00D31BC9">
      <w:pPr>
        <w:jc w:val="both"/>
        <w:rPr>
          <w:rFonts w:asciiTheme="majorBidi" w:eastAsia="Times New Roman" w:hAnsiTheme="majorBidi" w:cstheme="majorBidi"/>
          <w:sz w:val="22"/>
          <w:lang w:val="en-US"/>
        </w:rPr>
      </w:pPr>
      <w:proofErr w:type="gramStart"/>
      <w:r w:rsidRPr="00C205AD">
        <w:rPr>
          <w:rFonts w:asciiTheme="majorBidi" w:eastAsia="Times New Roman" w:hAnsiTheme="majorBidi" w:cstheme="majorBidi"/>
          <w:color w:val="000000"/>
          <w:sz w:val="22"/>
          <w:lang w:val="en-US"/>
        </w:rPr>
        <w:t>associate</w:t>
      </w:r>
      <w:proofErr w:type="gramEnd"/>
      <w:r w:rsidRPr="00C205AD">
        <w:rPr>
          <w:rFonts w:asciiTheme="majorBidi" w:eastAsia="Times New Roman" w:hAnsiTheme="majorBidi" w:cstheme="majorBidi"/>
          <w:color w:val="000000"/>
          <w:sz w:val="22"/>
          <w:lang w:val="en-US"/>
        </w:rPr>
        <w:t xml:space="preserve"> professor </w:t>
      </w:r>
      <w:proofErr w:type="spellStart"/>
      <w:r w:rsidRPr="00C205AD">
        <w:rPr>
          <w:rFonts w:asciiTheme="majorBidi" w:eastAsia="Times New Roman" w:hAnsiTheme="majorBidi" w:cstheme="majorBidi"/>
          <w:color w:val="000000"/>
          <w:sz w:val="22"/>
          <w:lang w:val="en-US"/>
        </w:rPr>
        <w:t>Yu.P</w:t>
      </w:r>
      <w:proofErr w:type="spellEnd"/>
      <w:r w:rsidRPr="00C205AD">
        <w:rPr>
          <w:rFonts w:asciiTheme="majorBidi" w:eastAsia="Times New Roman" w:hAnsiTheme="majorBidi" w:cstheme="majorBidi"/>
          <w:color w:val="000000"/>
          <w:sz w:val="22"/>
          <w:lang w:val="en-US"/>
        </w:rPr>
        <w:t xml:space="preserve">. </w:t>
      </w:r>
      <w:proofErr w:type="spellStart"/>
      <w:proofErr w:type="gramStart"/>
      <w:r w:rsidRPr="00C205AD">
        <w:rPr>
          <w:rFonts w:asciiTheme="majorBidi" w:eastAsia="Times New Roman" w:hAnsiTheme="majorBidi" w:cstheme="majorBidi"/>
          <w:color w:val="000000"/>
          <w:sz w:val="22"/>
          <w:lang w:val="en-US"/>
        </w:rPr>
        <w:t>Mikhaylichenko</w:t>
      </w:r>
      <w:proofErr w:type="spellEnd"/>
      <w:r w:rsidRPr="00C205AD">
        <w:rPr>
          <w:rFonts w:asciiTheme="majorBidi" w:eastAsia="Times New Roman" w:hAnsiTheme="majorBidi" w:cstheme="majorBidi"/>
          <w:color w:val="000000"/>
          <w:sz w:val="22"/>
          <w:lang w:val="en-US"/>
        </w:rPr>
        <w:t>).</w:t>
      </w:r>
      <w:proofErr w:type="gramEnd"/>
    </w:p>
    <w:p w:rsidR="0071568C" w:rsidRPr="00C205AD" w:rsidRDefault="0071568C" w:rsidP="0071568C">
      <w:pPr>
        <w:ind w:firstLine="142"/>
        <w:jc w:val="both"/>
        <w:rPr>
          <w:rFonts w:asciiTheme="majorBidi" w:eastAsia="Times New Roman" w:hAnsiTheme="majorBidi" w:cstheme="majorBidi"/>
          <w:color w:val="000000"/>
          <w:sz w:val="22"/>
          <w:lang w:val="en-US"/>
        </w:rPr>
      </w:pPr>
    </w:p>
    <w:p w:rsidR="0071568C" w:rsidRPr="00C205AD" w:rsidRDefault="0071568C" w:rsidP="0075723B">
      <w:pPr>
        <w:jc w:val="center"/>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Scientific supervisors:</w:t>
      </w:r>
    </w:p>
    <w:p w:rsidR="0071568C" w:rsidRPr="00C205AD" w:rsidRDefault="0071568C" w:rsidP="0071568C">
      <w:pPr>
        <w:ind w:firstLine="142"/>
        <w:jc w:val="center"/>
        <w:rPr>
          <w:rFonts w:asciiTheme="majorBidi" w:eastAsia="Times New Roman" w:hAnsiTheme="majorBidi" w:cstheme="majorBidi"/>
          <w:szCs w:val="24"/>
          <w:lang w:val="en-US"/>
        </w:rPr>
      </w:pPr>
    </w:p>
    <w:p w:rsidR="0071568C" w:rsidRPr="00C205AD" w:rsidRDefault="0071568C" w:rsidP="0071568C">
      <w:pPr>
        <w:ind w:firstLine="142"/>
        <w:jc w:val="both"/>
        <w:rPr>
          <w:rFonts w:asciiTheme="majorBidi" w:eastAsia="Times New Roman" w:hAnsiTheme="majorBidi" w:cstheme="majorBidi"/>
          <w:sz w:val="20"/>
          <w:szCs w:val="20"/>
          <w:lang w:val="en-US"/>
        </w:rPr>
      </w:pPr>
      <w:proofErr w:type="gramStart"/>
      <w:r w:rsidRPr="00C205AD">
        <w:rPr>
          <w:rFonts w:asciiTheme="majorBidi" w:eastAsia="Times New Roman" w:hAnsiTheme="majorBidi" w:cstheme="majorBidi"/>
          <w:color w:val="000000"/>
          <w:sz w:val="20"/>
          <w:szCs w:val="20"/>
          <w:lang w:val="en-US"/>
        </w:rPr>
        <w:t>candidate</w:t>
      </w:r>
      <w:proofErr w:type="gramEnd"/>
      <w:r w:rsidRPr="00C205AD">
        <w:rPr>
          <w:rFonts w:asciiTheme="majorBidi" w:eastAsia="Times New Roman" w:hAnsiTheme="majorBidi" w:cstheme="majorBidi"/>
          <w:color w:val="000000"/>
          <w:sz w:val="20"/>
          <w:szCs w:val="20"/>
          <w:lang w:val="en-US"/>
        </w:rPr>
        <w:t xml:space="preserve"> of medical sciences; associate professor </w:t>
      </w:r>
      <w:proofErr w:type="spellStart"/>
      <w:r w:rsidRPr="00C205AD">
        <w:rPr>
          <w:rFonts w:asciiTheme="majorBidi" w:eastAsia="Times New Roman" w:hAnsiTheme="majorBidi" w:cstheme="majorBidi"/>
          <w:color w:val="000000"/>
          <w:sz w:val="20"/>
          <w:szCs w:val="20"/>
          <w:lang w:val="en-US"/>
        </w:rPr>
        <w:t>Irgashev</w:t>
      </w:r>
      <w:proofErr w:type="spellEnd"/>
      <w:r w:rsidRPr="00C205AD">
        <w:rPr>
          <w:rFonts w:asciiTheme="majorBidi" w:eastAsia="Times New Roman" w:hAnsiTheme="majorBidi" w:cstheme="majorBidi"/>
          <w:color w:val="000000"/>
          <w:sz w:val="20"/>
          <w:szCs w:val="20"/>
          <w:lang w:val="en-US"/>
        </w:rPr>
        <w:t xml:space="preserve"> </w:t>
      </w:r>
      <w:proofErr w:type="spellStart"/>
      <w:r w:rsidRPr="00C205AD">
        <w:rPr>
          <w:rFonts w:asciiTheme="majorBidi" w:eastAsia="Times New Roman" w:hAnsiTheme="majorBidi" w:cstheme="majorBidi"/>
          <w:color w:val="000000"/>
          <w:sz w:val="20"/>
          <w:szCs w:val="20"/>
          <w:lang w:val="en-US"/>
        </w:rPr>
        <w:t>Kh.H</w:t>
      </w:r>
      <w:proofErr w:type="spellEnd"/>
      <w:r w:rsidRPr="00C205AD">
        <w:rPr>
          <w:rFonts w:asciiTheme="majorBidi" w:eastAsia="Times New Roman" w:hAnsiTheme="majorBidi" w:cstheme="majorBidi"/>
          <w:color w:val="000000"/>
          <w:sz w:val="20"/>
          <w:szCs w:val="20"/>
          <w:lang w:val="en-US"/>
        </w:rPr>
        <w:t>.</w:t>
      </w:r>
    </w:p>
    <w:p w:rsidR="00D31BC9" w:rsidRPr="00C205AD" w:rsidRDefault="0071568C" w:rsidP="0071568C">
      <w:pPr>
        <w:ind w:firstLine="142"/>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 xml:space="preserve">Honored Inventor of the Kazakh SSR, MD, </w:t>
      </w:r>
    </w:p>
    <w:p w:rsidR="0071568C" w:rsidRPr="00C205AD" w:rsidRDefault="0071568C" w:rsidP="0071568C">
      <w:pPr>
        <w:ind w:firstLine="142"/>
        <w:jc w:val="both"/>
        <w:rPr>
          <w:rFonts w:asciiTheme="majorBidi" w:eastAsia="Times New Roman" w:hAnsiTheme="majorBidi" w:cstheme="majorBidi"/>
          <w:sz w:val="20"/>
          <w:szCs w:val="20"/>
          <w:lang w:val="en-US"/>
        </w:rPr>
      </w:pPr>
      <w:proofErr w:type="gramStart"/>
      <w:r w:rsidRPr="00C205AD">
        <w:rPr>
          <w:rFonts w:asciiTheme="majorBidi" w:eastAsia="Times New Roman" w:hAnsiTheme="majorBidi" w:cstheme="majorBidi"/>
          <w:color w:val="000000"/>
          <w:sz w:val="20"/>
          <w:szCs w:val="20"/>
          <w:lang w:val="en-US"/>
        </w:rPr>
        <w:t>professor</w:t>
      </w:r>
      <w:proofErr w:type="gramEnd"/>
      <w:r w:rsidRPr="00C205AD">
        <w:rPr>
          <w:rFonts w:asciiTheme="majorBidi" w:eastAsia="Times New Roman" w:hAnsiTheme="majorBidi" w:cstheme="majorBidi"/>
          <w:color w:val="000000"/>
          <w:sz w:val="20"/>
          <w:szCs w:val="20"/>
          <w:lang w:val="en-US"/>
        </w:rPr>
        <w:t xml:space="preserve"> </w:t>
      </w:r>
      <w:proofErr w:type="spellStart"/>
      <w:r w:rsidRPr="00C205AD">
        <w:rPr>
          <w:rFonts w:asciiTheme="majorBidi" w:eastAsia="Times New Roman" w:hAnsiTheme="majorBidi" w:cstheme="majorBidi"/>
          <w:color w:val="000000"/>
          <w:sz w:val="20"/>
          <w:szCs w:val="20"/>
          <w:lang w:val="en-US"/>
        </w:rPr>
        <w:t>Nesis</w:t>
      </w:r>
      <w:proofErr w:type="spellEnd"/>
      <w:r w:rsidRPr="00C205AD">
        <w:rPr>
          <w:rFonts w:asciiTheme="majorBidi" w:eastAsia="Times New Roman" w:hAnsiTheme="majorBidi" w:cstheme="majorBidi"/>
          <w:color w:val="000000"/>
          <w:sz w:val="20"/>
          <w:szCs w:val="20"/>
          <w:lang w:val="en-US"/>
        </w:rPr>
        <w:t xml:space="preserve"> A.I.</w:t>
      </w:r>
    </w:p>
    <w:p w:rsidR="0071568C" w:rsidRPr="00C205AD" w:rsidRDefault="0071568C" w:rsidP="0071568C">
      <w:pPr>
        <w:ind w:firstLine="142"/>
        <w:jc w:val="both"/>
        <w:rPr>
          <w:rFonts w:asciiTheme="majorBidi" w:eastAsia="Times New Roman" w:hAnsiTheme="majorBidi" w:cstheme="majorBidi"/>
          <w:spacing w:val="-4"/>
          <w:sz w:val="20"/>
          <w:szCs w:val="20"/>
          <w:lang w:val="en-US"/>
        </w:rPr>
      </w:pPr>
      <w:proofErr w:type="gramStart"/>
      <w:r w:rsidRPr="00C205AD">
        <w:rPr>
          <w:rFonts w:asciiTheme="majorBidi" w:eastAsia="Times New Roman" w:hAnsiTheme="majorBidi" w:cstheme="majorBidi"/>
          <w:color w:val="000000"/>
          <w:sz w:val="20"/>
          <w:szCs w:val="20"/>
          <w:lang w:val="en-US"/>
        </w:rPr>
        <w:t xml:space="preserve">Scientific consultant, MD, </w:t>
      </w:r>
      <w:proofErr w:type="spellStart"/>
      <w:r w:rsidRPr="00C205AD">
        <w:rPr>
          <w:rFonts w:asciiTheme="majorBidi" w:eastAsia="Times New Roman" w:hAnsiTheme="majorBidi" w:cstheme="majorBidi"/>
          <w:color w:val="000000"/>
          <w:sz w:val="20"/>
          <w:szCs w:val="20"/>
          <w:lang w:val="en-US"/>
        </w:rPr>
        <w:t>Vasilenko</w:t>
      </w:r>
      <w:proofErr w:type="spellEnd"/>
      <w:r w:rsidRPr="00C205AD">
        <w:rPr>
          <w:rFonts w:asciiTheme="majorBidi" w:eastAsia="Times New Roman" w:hAnsiTheme="majorBidi" w:cstheme="majorBidi"/>
          <w:color w:val="000000"/>
          <w:sz w:val="20"/>
          <w:szCs w:val="20"/>
          <w:lang w:val="en-US"/>
        </w:rPr>
        <w:t xml:space="preserve"> </w:t>
      </w:r>
      <w:proofErr w:type="spellStart"/>
      <w:r w:rsidRPr="00C205AD">
        <w:rPr>
          <w:rFonts w:asciiTheme="majorBidi" w:eastAsia="Times New Roman" w:hAnsiTheme="majorBidi" w:cstheme="majorBidi"/>
          <w:color w:val="000000"/>
          <w:sz w:val="20"/>
          <w:szCs w:val="20"/>
          <w:lang w:val="en-US"/>
        </w:rPr>
        <w:t>Yu.K</w:t>
      </w:r>
      <w:proofErr w:type="spellEnd"/>
      <w:r w:rsidRPr="00C205AD">
        <w:rPr>
          <w:rFonts w:asciiTheme="majorBidi" w:eastAsia="Times New Roman" w:hAnsiTheme="majorBidi" w:cstheme="majorBidi"/>
          <w:color w:val="000000"/>
          <w:sz w:val="20"/>
          <w:szCs w:val="20"/>
          <w:lang w:val="en-US"/>
        </w:rPr>
        <w:t>.</w:t>
      </w:r>
      <w:proofErr w:type="gramEnd"/>
    </w:p>
    <w:p w:rsidR="0071568C" w:rsidRPr="00C205AD" w:rsidRDefault="0071568C" w:rsidP="0071568C">
      <w:pPr>
        <w:ind w:firstLine="142"/>
        <w:jc w:val="both"/>
        <w:rPr>
          <w:rFonts w:asciiTheme="majorBidi" w:eastAsia="Times New Roman" w:hAnsiTheme="majorBidi" w:cstheme="majorBidi"/>
          <w:color w:val="000000"/>
          <w:sz w:val="20"/>
          <w:szCs w:val="20"/>
          <w:lang w:val="en-US"/>
        </w:rPr>
      </w:pPr>
    </w:p>
    <w:p w:rsidR="0071568C" w:rsidRPr="00C205AD" w:rsidRDefault="0071568C" w:rsidP="0071568C">
      <w:pPr>
        <w:jc w:val="center"/>
        <w:rPr>
          <w:rFonts w:asciiTheme="majorBidi" w:eastAsia="Times New Roman" w:hAnsiTheme="majorBidi" w:cstheme="majorBidi"/>
          <w:sz w:val="20"/>
          <w:szCs w:val="20"/>
          <w:lang w:val="en-US"/>
        </w:rPr>
      </w:pPr>
      <w:r w:rsidRPr="00C205AD">
        <w:rPr>
          <w:rFonts w:asciiTheme="majorBidi" w:eastAsia="Times New Roman" w:hAnsiTheme="majorBidi" w:cstheme="majorBidi"/>
          <w:color w:val="000000"/>
          <w:sz w:val="20"/>
          <w:szCs w:val="20"/>
          <w:lang w:val="en-US"/>
        </w:rPr>
        <w:t>Official opponents:</w:t>
      </w:r>
    </w:p>
    <w:p w:rsidR="0071568C" w:rsidRPr="00C205AD" w:rsidRDefault="0071568C" w:rsidP="0071568C">
      <w:pPr>
        <w:spacing w:before="120"/>
        <w:ind w:firstLine="142"/>
        <w:jc w:val="both"/>
        <w:rPr>
          <w:rFonts w:asciiTheme="majorBidi" w:eastAsia="Times New Roman" w:hAnsiTheme="majorBidi" w:cstheme="majorBidi"/>
          <w:sz w:val="20"/>
          <w:szCs w:val="20"/>
          <w:lang w:val="en-US"/>
        </w:rPr>
      </w:pPr>
      <w:proofErr w:type="gramStart"/>
      <w:r w:rsidRPr="00C205AD">
        <w:rPr>
          <w:rFonts w:asciiTheme="majorBidi" w:eastAsia="Times New Roman" w:hAnsiTheme="majorBidi" w:cstheme="majorBidi"/>
          <w:color w:val="000000"/>
          <w:sz w:val="20"/>
          <w:szCs w:val="20"/>
          <w:lang w:val="en-US"/>
        </w:rPr>
        <w:t>medical</w:t>
      </w:r>
      <w:proofErr w:type="gramEnd"/>
      <w:r w:rsidRPr="00C205AD">
        <w:rPr>
          <w:rFonts w:asciiTheme="majorBidi" w:eastAsia="Times New Roman" w:hAnsiTheme="majorBidi" w:cstheme="majorBidi"/>
          <w:color w:val="000000"/>
          <w:sz w:val="20"/>
          <w:szCs w:val="20"/>
          <w:lang w:val="en-US"/>
        </w:rPr>
        <w:t xml:space="preserve"> doctor, professor </w:t>
      </w:r>
      <w:proofErr w:type="spellStart"/>
      <w:r w:rsidRPr="00C205AD">
        <w:rPr>
          <w:rFonts w:asciiTheme="majorBidi" w:eastAsia="Times New Roman" w:hAnsiTheme="majorBidi" w:cstheme="majorBidi"/>
          <w:color w:val="000000"/>
          <w:sz w:val="20"/>
          <w:szCs w:val="20"/>
          <w:lang w:val="en-US"/>
        </w:rPr>
        <w:t>Ochelenko</w:t>
      </w:r>
      <w:proofErr w:type="spellEnd"/>
      <w:r w:rsidRPr="00C205AD">
        <w:rPr>
          <w:rFonts w:asciiTheme="majorBidi" w:eastAsia="Times New Roman" w:hAnsiTheme="majorBidi" w:cstheme="majorBidi"/>
          <w:color w:val="000000"/>
          <w:sz w:val="20"/>
          <w:szCs w:val="20"/>
          <w:lang w:val="en-US"/>
        </w:rPr>
        <w:t xml:space="preserve"> L.N.</w:t>
      </w:r>
    </w:p>
    <w:p w:rsidR="0071568C" w:rsidRPr="00C205AD" w:rsidRDefault="0071568C" w:rsidP="0071568C">
      <w:pPr>
        <w:spacing w:before="120"/>
        <w:ind w:firstLine="142"/>
        <w:jc w:val="both"/>
        <w:rPr>
          <w:rFonts w:asciiTheme="majorBidi" w:eastAsia="Times New Roman" w:hAnsiTheme="majorBidi" w:cstheme="majorBidi"/>
          <w:sz w:val="20"/>
          <w:szCs w:val="20"/>
          <w:lang w:val="en-US"/>
        </w:rPr>
      </w:pPr>
      <w:proofErr w:type="gramStart"/>
      <w:r w:rsidRPr="00C205AD">
        <w:rPr>
          <w:rFonts w:asciiTheme="majorBidi" w:eastAsia="Times New Roman" w:hAnsiTheme="majorBidi" w:cstheme="majorBidi"/>
          <w:color w:val="000000"/>
          <w:sz w:val="20"/>
          <w:szCs w:val="20"/>
          <w:lang w:val="en-US"/>
        </w:rPr>
        <w:t>candidate</w:t>
      </w:r>
      <w:proofErr w:type="gramEnd"/>
      <w:r w:rsidRPr="00C205AD">
        <w:rPr>
          <w:rFonts w:asciiTheme="majorBidi" w:eastAsia="Times New Roman" w:hAnsiTheme="majorBidi" w:cstheme="majorBidi"/>
          <w:color w:val="000000"/>
          <w:sz w:val="20"/>
          <w:szCs w:val="20"/>
          <w:lang w:val="en-US"/>
        </w:rPr>
        <w:t xml:space="preserve"> of medical sciences, associate professor </w:t>
      </w:r>
      <w:proofErr w:type="spellStart"/>
      <w:r w:rsidRPr="00C205AD">
        <w:rPr>
          <w:rFonts w:asciiTheme="majorBidi" w:eastAsia="Times New Roman" w:hAnsiTheme="majorBidi" w:cstheme="majorBidi"/>
          <w:color w:val="000000"/>
          <w:sz w:val="20"/>
          <w:szCs w:val="20"/>
          <w:lang w:val="en-US"/>
        </w:rPr>
        <w:t>Pshenichny</w:t>
      </w:r>
      <w:proofErr w:type="spellEnd"/>
      <w:r w:rsidRPr="00C205AD">
        <w:rPr>
          <w:rFonts w:asciiTheme="majorBidi" w:eastAsia="Times New Roman" w:hAnsiTheme="majorBidi" w:cstheme="majorBidi"/>
          <w:color w:val="000000"/>
          <w:sz w:val="20"/>
          <w:szCs w:val="20"/>
          <w:lang w:val="en-US"/>
        </w:rPr>
        <w:t xml:space="preserve"> I.P.</w:t>
      </w:r>
    </w:p>
    <w:p w:rsidR="0071568C" w:rsidRPr="00C205AD" w:rsidRDefault="0071568C" w:rsidP="0071568C">
      <w:pPr>
        <w:spacing w:before="120"/>
        <w:ind w:firstLine="142"/>
        <w:jc w:val="both"/>
        <w:rPr>
          <w:rFonts w:asciiTheme="majorBidi" w:eastAsia="Times New Roman" w:hAnsiTheme="majorBidi" w:cstheme="majorBidi"/>
          <w:sz w:val="20"/>
          <w:szCs w:val="20"/>
          <w:lang w:val="en-US"/>
        </w:rPr>
      </w:pPr>
      <w:r w:rsidRPr="00C205AD">
        <w:rPr>
          <w:rFonts w:asciiTheme="majorBidi" w:eastAsia="Times New Roman" w:hAnsiTheme="majorBidi" w:cstheme="majorBidi"/>
          <w:color w:val="000000"/>
          <w:sz w:val="20"/>
          <w:szCs w:val="20"/>
          <w:lang w:val="en-US"/>
        </w:rPr>
        <w:t xml:space="preserve">Leading Enterprise - </w:t>
      </w:r>
      <w:proofErr w:type="spellStart"/>
      <w:r w:rsidRPr="00C205AD">
        <w:rPr>
          <w:rFonts w:asciiTheme="majorBidi" w:eastAsia="Times New Roman" w:hAnsiTheme="majorBidi" w:cstheme="majorBidi"/>
          <w:color w:val="000000"/>
          <w:sz w:val="20"/>
          <w:szCs w:val="20"/>
          <w:lang w:val="en-US"/>
        </w:rPr>
        <w:t>Pyatigorsk</w:t>
      </w:r>
      <w:proofErr w:type="spellEnd"/>
      <w:r w:rsidRPr="00C205AD">
        <w:rPr>
          <w:rFonts w:asciiTheme="majorBidi" w:eastAsia="Times New Roman" w:hAnsiTheme="majorBidi" w:cstheme="majorBidi"/>
          <w:color w:val="000000"/>
          <w:sz w:val="20"/>
          <w:szCs w:val="20"/>
          <w:lang w:val="en-US"/>
        </w:rPr>
        <w:t xml:space="preserve"> Research Institute of Balneology and Phys</w:t>
      </w:r>
      <w:r w:rsidRPr="00C205AD">
        <w:rPr>
          <w:rFonts w:asciiTheme="majorBidi" w:eastAsia="Times New Roman" w:hAnsiTheme="majorBidi" w:cstheme="majorBidi"/>
          <w:color w:val="000000"/>
          <w:sz w:val="20"/>
          <w:szCs w:val="20"/>
          <w:lang w:val="en-US"/>
        </w:rPr>
        <w:t>i</w:t>
      </w:r>
      <w:r w:rsidRPr="00C205AD">
        <w:rPr>
          <w:rFonts w:asciiTheme="majorBidi" w:eastAsia="Times New Roman" w:hAnsiTheme="majorBidi" w:cstheme="majorBidi"/>
          <w:color w:val="000000"/>
          <w:sz w:val="20"/>
          <w:szCs w:val="20"/>
          <w:lang w:val="en-US"/>
        </w:rPr>
        <w:t>otherapy of the Ministry of Health of the RSFSR</w:t>
      </w:r>
    </w:p>
    <w:p w:rsidR="0071568C" w:rsidRPr="00C205AD" w:rsidRDefault="0071568C" w:rsidP="0071568C">
      <w:pPr>
        <w:ind w:firstLine="142"/>
        <w:jc w:val="both"/>
        <w:rPr>
          <w:rFonts w:asciiTheme="majorBidi" w:eastAsia="Times New Roman" w:hAnsiTheme="majorBidi" w:cstheme="majorBidi"/>
          <w:color w:val="000000"/>
          <w:sz w:val="22"/>
          <w:lang w:val="en-US"/>
        </w:rPr>
      </w:pPr>
    </w:p>
    <w:p w:rsidR="0071568C" w:rsidRPr="00C205AD" w:rsidRDefault="0071568C" w:rsidP="0071568C">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The Abstract is distributed "</w:t>
      </w:r>
      <w:r w:rsidRPr="00C205AD">
        <w:rPr>
          <w:rFonts w:asciiTheme="majorBidi" w:eastAsia="Times New Roman" w:hAnsiTheme="majorBidi" w:cstheme="majorBidi"/>
          <w:color w:val="000000"/>
          <w:sz w:val="22"/>
          <w:lang w:val="en-US"/>
        </w:rPr>
        <w:tab/>
      </w:r>
      <w:r w:rsidRPr="00C205AD">
        <w:rPr>
          <w:rFonts w:asciiTheme="majorBidi" w:eastAsia="Times New Roman" w:hAnsiTheme="majorBidi" w:cstheme="majorBidi"/>
          <w:color w:val="000000"/>
          <w:sz w:val="22"/>
          <w:lang w:val="en-US"/>
        </w:rPr>
        <w:tab/>
        <w:t xml:space="preserve"> " _____________ 1974</w:t>
      </w:r>
    </w:p>
    <w:p w:rsidR="0071568C" w:rsidRPr="00C205AD" w:rsidRDefault="0071568C" w:rsidP="0071568C">
      <w:pPr>
        <w:ind w:firstLine="142"/>
        <w:jc w:val="both"/>
        <w:rPr>
          <w:rFonts w:asciiTheme="majorBidi" w:eastAsia="Times New Roman" w:hAnsiTheme="majorBidi" w:cstheme="majorBidi"/>
          <w:color w:val="000000"/>
          <w:sz w:val="22"/>
          <w:lang w:val="en-US"/>
        </w:rPr>
      </w:pPr>
    </w:p>
    <w:p w:rsidR="0071568C" w:rsidRPr="00C205AD" w:rsidRDefault="0071568C" w:rsidP="0071568C">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Defense of the thesis will be held on "___" _________ 1974 at</w:t>
      </w:r>
    </w:p>
    <w:p w:rsidR="0071568C" w:rsidRPr="00C205AD" w:rsidRDefault="0071568C" w:rsidP="0075723B">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 "____" o'clock at the meeting of the Scientific Council of Stavropol State Medical Institute, 310 Mira St., Stavropol</w:t>
      </w:r>
    </w:p>
    <w:p w:rsidR="0071568C" w:rsidRPr="00C205AD" w:rsidRDefault="0071568C" w:rsidP="0071568C">
      <w:pPr>
        <w:ind w:firstLine="142"/>
        <w:jc w:val="both"/>
        <w:rPr>
          <w:rFonts w:asciiTheme="majorBidi" w:eastAsia="Times New Roman" w:hAnsiTheme="majorBidi" w:cstheme="majorBidi"/>
          <w:color w:val="000000"/>
          <w:sz w:val="22"/>
          <w:lang w:val="en-US"/>
        </w:rPr>
      </w:pPr>
    </w:p>
    <w:p w:rsidR="0071568C" w:rsidRPr="00C205AD" w:rsidRDefault="0071568C" w:rsidP="0071568C">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The dissertation can be found at the library.</w:t>
      </w:r>
    </w:p>
    <w:p w:rsidR="0075723B" w:rsidRPr="00C205AD" w:rsidRDefault="0071568C" w:rsidP="0071568C">
      <w:pPr>
        <w:ind w:firstLine="142"/>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Scientific Secretary of the Council, professor</w:t>
      </w:r>
    </w:p>
    <w:p w:rsidR="0075723B" w:rsidRPr="00C205AD" w:rsidRDefault="0075723B" w:rsidP="0071568C">
      <w:pPr>
        <w:ind w:firstLine="142"/>
        <w:jc w:val="both"/>
        <w:rPr>
          <w:rFonts w:asciiTheme="majorBidi" w:eastAsia="Times New Roman" w:hAnsiTheme="majorBidi" w:cstheme="majorBidi"/>
          <w:color w:val="000000"/>
          <w:sz w:val="22"/>
          <w:lang w:val="en-US"/>
        </w:rPr>
      </w:pPr>
    </w:p>
    <w:p w:rsidR="0071568C" w:rsidRPr="00C205AD" w:rsidRDefault="0075723B" w:rsidP="0071568C">
      <w:pPr>
        <w:ind w:firstLine="142"/>
        <w:jc w:val="both"/>
        <w:rPr>
          <w:rFonts w:asciiTheme="majorBidi" w:eastAsia="Times New Roman" w:hAnsiTheme="majorBidi" w:cstheme="majorBidi"/>
          <w:szCs w:val="24"/>
          <w:lang w:val="en-US"/>
        </w:rPr>
      </w:pPr>
      <w:proofErr w:type="spellStart"/>
      <w:r w:rsidRPr="00C205AD">
        <w:rPr>
          <w:rFonts w:asciiTheme="majorBidi" w:eastAsia="Times New Roman" w:hAnsiTheme="majorBidi" w:cstheme="majorBidi"/>
          <w:color w:val="000000"/>
          <w:sz w:val="22"/>
          <w:lang w:val="en-US"/>
        </w:rPr>
        <w:t>O.P.Krylova</w:t>
      </w:r>
      <w:proofErr w:type="spellEnd"/>
    </w:p>
    <w:p w:rsidR="00417E61" w:rsidRPr="00C205AD" w:rsidRDefault="00956BF3" w:rsidP="001354B3">
      <w:pPr>
        <w:spacing w:line="228" w:lineRule="auto"/>
        <w:ind w:firstLine="142"/>
        <w:jc w:val="both"/>
        <w:rPr>
          <w:rFonts w:asciiTheme="majorBidi" w:eastAsia="Times New Roman" w:hAnsiTheme="majorBidi" w:cstheme="majorBidi"/>
          <w:sz w:val="22"/>
          <w:lang w:val="en-US"/>
        </w:rPr>
      </w:pPr>
      <w:r w:rsidRPr="00C205AD">
        <w:rPr>
          <w:rFonts w:asciiTheme="majorBidi" w:hAnsiTheme="majorBidi" w:cstheme="majorBidi"/>
          <w:szCs w:val="24"/>
          <w:lang w:val="en-US"/>
        </w:rPr>
        <w:br w:type="page"/>
      </w:r>
      <w:r w:rsidRPr="00C205AD">
        <w:rPr>
          <w:rFonts w:asciiTheme="majorBidi" w:hAnsiTheme="majorBidi" w:cstheme="majorBidi"/>
          <w:color w:val="000000"/>
          <w:sz w:val="22"/>
          <w:lang w:val="en-US"/>
        </w:rPr>
        <w:lastRenderedPageBreak/>
        <w:t xml:space="preserve">The increasing frequency and intensity of ionizing radiation exposure of the population is an almost inevitable negative factor inherent to technical progress in the 20-th century. The effect of ionizing radiation on the body is often combined with various kinds of physical loads, and in the conditions of southern latitudes, there is also intensive </w:t>
      </w:r>
      <w:proofErr w:type="spellStart"/>
      <w:r w:rsidRPr="00C205AD">
        <w:rPr>
          <w:rFonts w:asciiTheme="majorBidi" w:hAnsiTheme="majorBidi" w:cstheme="majorBidi"/>
          <w:color w:val="000000"/>
          <w:sz w:val="22"/>
          <w:lang w:val="en-US"/>
        </w:rPr>
        <w:t>insolation</w:t>
      </w:r>
      <w:proofErr w:type="spellEnd"/>
      <w:r w:rsidRPr="00C205AD">
        <w:rPr>
          <w:rFonts w:asciiTheme="majorBidi" w:hAnsiTheme="majorBidi" w:cstheme="majorBidi"/>
          <w:color w:val="000000"/>
          <w:sz w:val="22"/>
          <w:lang w:val="en-US"/>
        </w:rPr>
        <w:t>. Such combinations of the effects of various agents on human body may also result from the use of thermonuclear weapons.</w:t>
      </w:r>
    </w:p>
    <w:p w:rsidR="00417E61" w:rsidRPr="00C205AD" w:rsidRDefault="00417E61" w:rsidP="001354B3">
      <w:pPr>
        <w:spacing w:line="228" w:lineRule="auto"/>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Despite the problem importance, there is still no consensus on the e</w:t>
      </w:r>
      <w:r w:rsidRPr="00C205AD">
        <w:rPr>
          <w:rFonts w:asciiTheme="majorBidi" w:eastAsia="Times New Roman" w:hAnsiTheme="majorBidi" w:cstheme="majorBidi"/>
          <w:color w:val="000000"/>
          <w:sz w:val="22"/>
          <w:lang w:val="en-US"/>
        </w:rPr>
        <w:t>f</w:t>
      </w:r>
      <w:r w:rsidRPr="00C205AD">
        <w:rPr>
          <w:rFonts w:asciiTheme="majorBidi" w:eastAsia="Times New Roman" w:hAnsiTheme="majorBidi" w:cstheme="majorBidi"/>
          <w:color w:val="000000"/>
          <w:sz w:val="22"/>
          <w:lang w:val="en-US"/>
        </w:rPr>
        <w:t>fect on the body of ionizing radiation in combination with other phys</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cal agents. These issues are of particular interest in connection with the emerging opportunity to influence a number of pathological conditions by intense ionizing irradiation of one of the body's systems - peripheral blood (</w:t>
      </w:r>
      <w:r w:rsidRPr="00C205AD">
        <w:rPr>
          <w:rFonts w:asciiTheme="majorBidi" w:eastAsia="Times New Roman" w:hAnsiTheme="majorBidi" w:cstheme="majorBidi"/>
          <w:i/>
          <w:iCs/>
          <w:color w:val="000000"/>
          <w:sz w:val="22"/>
          <w:lang w:val="en-US"/>
        </w:rPr>
        <w:t xml:space="preserve">E.P. Cronkite, </w:t>
      </w:r>
      <w:proofErr w:type="spellStart"/>
      <w:r w:rsidRPr="00C205AD">
        <w:rPr>
          <w:rFonts w:asciiTheme="majorBidi" w:eastAsia="Times New Roman" w:hAnsiTheme="majorBidi" w:cstheme="majorBidi"/>
          <w:i/>
          <w:iCs/>
          <w:color w:val="000000"/>
          <w:sz w:val="22"/>
          <w:lang w:val="en-US"/>
        </w:rPr>
        <w:t>e.a</w:t>
      </w:r>
      <w:proofErr w:type="spellEnd"/>
      <w:r w:rsidRPr="00C205AD">
        <w:rPr>
          <w:rFonts w:asciiTheme="majorBidi" w:eastAsia="Times New Roman" w:hAnsiTheme="majorBidi" w:cstheme="majorBidi"/>
          <w:i/>
          <w:iCs/>
          <w:color w:val="000000"/>
          <w:sz w:val="22"/>
          <w:lang w:val="en-US"/>
        </w:rPr>
        <w:t>.</w:t>
      </w:r>
      <w:r w:rsidRPr="00C205AD">
        <w:rPr>
          <w:rFonts w:asciiTheme="majorBidi" w:eastAsia="Times New Roman" w:hAnsiTheme="majorBidi" w:cstheme="majorBidi"/>
          <w:color w:val="000000"/>
          <w:sz w:val="22"/>
          <w:lang w:val="en-US"/>
        </w:rPr>
        <w:t xml:space="preserve">, 1962; </w:t>
      </w:r>
      <w:proofErr w:type="spellStart"/>
      <w:r w:rsidRPr="00C205AD">
        <w:rPr>
          <w:rFonts w:asciiTheme="majorBidi" w:eastAsia="Times New Roman" w:hAnsiTheme="majorBidi" w:cstheme="majorBidi"/>
          <w:color w:val="000000"/>
          <w:sz w:val="22"/>
          <w:lang w:val="en-US"/>
        </w:rPr>
        <w:t>A.I.Nesis</w:t>
      </w:r>
      <w:proofErr w:type="spellEnd"/>
      <w:r w:rsidRPr="00C205AD">
        <w:rPr>
          <w:rFonts w:asciiTheme="majorBidi" w:eastAsia="Times New Roman" w:hAnsiTheme="majorBidi" w:cstheme="majorBidi"/>
          <w:color w:val="000000"/>
          <w:sz w:val="22"/>
          <w:lang w:val="en-US"/>
        </w:rPr>
        <w:t xml:space="preserve">, 1966, </w:t>
      </w:r>
      <w:proofErr w:type="spellStart"/>
      <w:r w:rsidRPr="00C205AD">
        <w:rPr>
          <w:rFonts w:asciiTheme="majorBidi" w:eastAsia="Times New Roman" w:hAnsiTheme="majorBidi" w:cstheme="majorBidi"/>
          <w:color w:val="000000"/>
          <w:sz w:val="22"/>
          <w:lang w:val="en-US"/>
        </w:rPr>
        <w:t>e.a</w:t>
      </w:r>
      <w:proofErr w:type="spellEnd"/>
      <w:r w:rsidRPr="00C205AD">
        <w:rPr>
          <w:rFonts w:asciiTheme="majorBidi" w:eastAsia="Times New Roman" w:hAnsiTheme="majorBidi" w:cstheme="majorBidi"/>
          <w:color w:val="000000"/>
          <w:sz w:val="22"/>
          <w:lang w:val="en-US"/>
        </w:rPr>
        <w:t>.).</w:t>
      </w:r>
    </w:p>
    <w:p w:rsidR="00417E61" w:rsidRPr="00C205AD" w:rsidRDefault="00417E61" w:rsidP="001354B3">
      <w:pPr>
        <w:spacing w:line="228" w:lineRule="auto"/>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Comprehensive studies of a number of researchers of Samarkand and, more recently, Stavropol Medical Institutes, identified some aspects of the effect of transfusion of isolated irradiation blood (IIB) on transplant immunity (A. </w:t>
      </w:r>
      <w:proofErr w:type="spellStart"/>
      <w:r w:rsidRPr="00C205AD">
        <w:rPr>
          <w:rFonts w:asciiTheme="majorBidi" w:eastAsia="Times New Roman" w:hAnsiTheme="majorBidi" w:cstheme="majorBidi"/>
          <w:color w:val="000000"/>
          <w:sz w:val="22"/>
          <w:lang w:val="en-US"/>
        </w:rPr>
        <w:t>Aslanov</w:t>
      </w:r>
      <w:proofErr w:type="spellEnd"/>
      <w:r w:rsidRPr="00C205AD">
        <w:rPr>
          <w:rFonts w:asciiTheme="majorBidi" w:eastAsia="Times New Roman" w:hAnsiTheme="majorBidi" w:cstheme="majorBidi"/>
          <w:color w:val="000000"/>
          <w:sz w:val="22"/>
          <w:lang w:val="en-US"/>
        </w:rPr>
        <w:t xml:space="preserve">, A. </w:t>
      </w:r>
      <w:proofErr w:type="spellStart"/>
      <w:r w:rsidRPr="00C205AD">
        <w:rPr>
          <w:rFonts w:asciiTheme="majorBidi" w:eastAsia="Times New Roman" w:hAnsiTheme="majorBidi" w:cstheme="majorBidi"/>
          <w:color w:val="000000"/>
          <w:sz w:val="22"/>
          <w:lang w:val="en-US"/>
        </w:rPr>
        <w:t>Katanov</w:t>
      </w:r>
      <w:proofErr w:type="spellEnd"/>
      <w:r w:rsidRPr="00C205AD">
        <w:rPr>
          <w:rFonts w:asciiTheme="majorBidi" w:eastAsia="Times New Roman" w:hAnsiTheme="majorBidi" w:cstheme="majorBidi"/>
          <w:color w:val="000000"/>
          <w:sz w:val="22"/>
          <w:lang w:val="en-US"/>
        </w:rPr>
        <w:t>), general and local allergic rea</w:t>
      </w:r>
      <w:r w:rsidRPr="00C205AD">
        <w:rPr>
          <w:rFonts w:asciiTheme="majorBidi" w:eastAsia="Times New Roman" w:hAnsiTheme="majorBidi" w:cstheme="majorBidi"/>
          <w:color w:val="000000"/>
          <w:sz w:val="22"/>
          <w:lang w:val="en-US"/>
        </w:rPr>
        <w:t>c</w:t>
      </w:r>
      <w:r w:rsidRPr="00C205AD">
        <w:rPr>
          <w:rFonts w:asciiTheme="majorBidi" w:eastAsia="Times New Roman" w:hAnsiTheme="majorBidi" w:cstheme="majorBidi"/>
          <w:color w:val="000000"/>
          <w:sz w:val="22"/>
          <w:lang w:val="en-US"/>
        </w:rPr>
        <w:t xml:space="preserve">tions (A. </w:t>
      </w:r>
      <w:proofErr w:type="spellStart"/>
      <w:r w:rsidRPr="00C205AD">
        <w:rPr>
          <w:rFonts w:asciiTheme="majorBidi" w:eastAsia="Times New Roman" w:hAnsiTheme="majorBidi" w:cstheme="majorBidi"/>
          <w:color w:val="000000"/>
          <w:sz w:val="22"/>
          <w:lang w:val="en-US"/>
        </w:rPr>
        <w:t>Akhrorov</w:t>
      </w:r>
      <w:proofErr w:type="spellEnd"/>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A.Orzykulov</w:t>
      </w:r>
      <w:proofErr w:type="spellEnd"/>
      <w:r w:rsidRPr="00C205AD">
        <w:rPr>
          <w:rFonts w:asciiTheme="majorBidi" w:eastAsia="Times New Roman" w:hAnsiTheme="majorBidi" w:cstheme="majorBidi"/>
          <w:color w:val="000000"/>
          <w:sz w:val="22"/>
          <w:lang w:val="en-US"/>
        </w:rPr>
        <w:t xml:space="preserve">, G. </w:t>
      </w:r>
      <w:proofErr w:type="spellStart"/>
      <w:r w:rsidRPr="00C205AD">
        <w:rPr>
          <w:rFonts w:asciiTheme="majorBidi" w:eastAsia="Times New Roman" w:hAnsiTheme="majorBidi" w:cstheme="majorBidi"/>
          <w:color w:val="000000"/>
          <w:sz w:val="22"/>
          <w:lang w:val="en-US"/>
        </w:rPr>
        <w:t>Melnikov</w:t>
      </w:r>
      <w:proofErr w:type="spellEnd"/>
      <w:r w:rsidRPr="00C205AD">
        <w:rPr>
          <w:rFonts w:asciiTheme="majorBidi" w:eastAsia="Times New Roman" w:hAnsiTheme="majorBidi" w:cstheme="majorBidi"/>
          <w:color w:val="000000"/>
          <w:sz w:val="22"/>
          <w:lang w:val="en-US"/>
        </w:rPr>
        <w:t>), metastases of mali</w:t>
      </w:r>
      <w:r w:rsidRPr="00C205AD">
        <w:rPr>
          <w:rFonts w:asciiTheme="majorBidi" w:eastAsia="Times New Roman" w:hAnsiTheme="majorBidi" w:cstheme="majorBidi"/>
          <w:color w:val="000000"/>
          <w:sz w:val="22"/>
          <w:lang w:val="en-US"/>
        </w:rPr>
        <w:t>g</w:t>
      </w:r>
      <w:r w:rsidRPr="00C205AD">
        <w:rPr>
          <w:rFonts w:asciiTheme="majorBidi" w:eastAsia="Times New Roman" w:hAnsiTheme="majorBidi" w:cstheme="majorBidi"/>
          <w:color w:val="000000"/>
          <w:sz w:val="22"/>
          <w:lang w:val="en-US"/>
        </w:rPr>
        <w:t xml:space="preserve">nant tumors (V. </w:t>
      </w:r>
      <w:proofErr w:type="spellStart"/>
      <w:r w:rsidRPr="00C205AD">
        <w:rPr>
          <w:rFonts w:asciiTheme="majorBidi" w:eastAsia="Times New Roman" w:hAnsiTheme="majorBidi" w:cstheme="majorBidi"/>
          <w:color w:val="000000"/>
          <w:sz w:val="22"/>
          <w:lang w:val="en-US"/>
        </w:rPr>
        <w:t>Danilyan</w:t>
      </w:r>
      <w:proofErr w:type="spellEnd"/>
      <w:r w:rsidRPr="00C205AD">
        <w:rPr>
          <w:rFonts w:asciiTheme="majorBidi" w:eastAsia="Times New Roman" w:hAnsiTheme="majorBidi" w:cstheme="majorBidi"/>
          <w:color w:val="000000"/>
          <w:sz w:val="22"/>
          <w:lang w:val="en-US"/>
        </w:rPr>
        <w:t>) and others.</w:t>
      </w:r>
    </w:p>
    <w:p w:rsidR="00417E61" w:rsidRPr="00C205AD" w:rsidRDefault="00417E61" w:rsidP="001354B3">
      <w:pPr>
        <w:spacing w:line="228" w:lineRule="auto"/>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A group of researchers studied the joint effect on the body of general radiation exposure and transfusions of isolated irradiated blood, inclu</w:t>
      </w:r>
      <w:r w:rsidRPr="00C205AD">
        <w:rPr>
          <w:rFonts w:asciiTheme="majorBidi" w:eastAsia="Times New Roman" w:hAnsiTheme="majorBidi" w:cstheme="majorBidi"/>
          <w:color w:val="000000"/>
          <w:sz w:val="22"/>
          <w:lang w:val="en-US"/>
        </w:rPr>
        <w:t>d</w:t>
      </w:r>
      <w:r w:rsidRPr="00C205AD">
        <w:rPr>
          <w:rFonts w:asciiTheme="majorBidi" w:eastAsia="Times New Roman" w:hAnsiTheme="majorBidi" w:cstheme="majorBidi"/>
          <w:color w:val="000000"/>
          <w:sz w:val="22"/>
          <w:lang w:val="en-US"/>
        </w:rPr>
        <w:t xml:space="preserve">ing under various conditions of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and physical load.</w:t>
      </w:r>
    </w:p>
    <w:p w:rsidR="00417E61" w:rsidRPr="00C205AD" w:rsidRDefault="00417E61" w:rsidP="001354B3">
      <w:pPr>
        <w:spacing w:line="228" w:lineRule="auto"/>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The impedance measurement method, reflecting the in vivo functional condition of submicroscopic structures, was chosen as one of the tests for the severity of changes in the tissues.</w:t>
      </w:r>
    </w:p>
    <w:p w:rsidR="00417E61" w:rsidRPr="00C205AD" w:rsidRDefault="00417E61" w:rsidP="001354B3">
      <w:pPr>
        <w:spacing w:line="228" w:lineRule="auto"/>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In this respect, we were challenged by several tasks:</w:t>
      </w:r>
    </w:p>
    <w:p w:rsidR="00417E61" w:rsidRPr="00C205AD" w:rsidRDefault="00417E61" w:rsidP="001354B3">
      <w:pPr>
        <w:numPr>
          <w:ilvl w:val="0"/>
          <w:numId w:val="1"/>
        </w:numPr>
        <w:spacing w:line="228" w:lineRule="auto"/>
        <w:ind w:left="142"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Find out the patterns of changes in electrical characteristics of various systems in the body after general sub-lethal X-ray irradiation.</w:t>
      </w:r>
    </w:p>
    <w:p w:rsidR="00417E61" w:rsidRPr="00C205AD" w:rsidRDefault="00417E61" w:rsidP="007F3D7B">
      <w:pPr>
        <w:numPr>
          <w:ilvl w:val="0"/>
          <w:numId w:val="1"/>
        </w:numPr>
        <w:spacing w:line="228" w:lineRule="auto"/>
        <w:ind w:left="142"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Distinguish the impact of repeated multiple physical loads and </w:t>
      </w:r>
      <w:proofErr w:type="spellStart"/>
      <w:r w:rsidRPr="00C205AD">
        <w:rPr>
          <w:rFonts w:asciiTheme="majorBidi" w:eastAsia="Times New Roman" w:hAnsiTheme="majorBidi" w:cstheme="majorBidi"/>
          <w:color w:val="000000"/>
          <w:sz w:val="22"/>
          <w:lang w:val="en-US"/>
        </w:rPr>
        <w:t>insolations</w:t>
      </w:r>
      <w:proofErr w:type="spellEnd"/>
      <w:r w:rsidRPr="00C205AD">
        <w:rPr>
          <w:rFonts w:asciiTheme="majorBidi" w:eastAsia="Times New Roman" w:hAnsiTheme="majorBidi" w:cstheme="majorBidi"/>
          <w:color w:val="000000"/>
          <w:sz w:val="22"/>
          <w:lang w:val="en-US"/>
        </w:rPr>
        <w:t xml:space="preserve"> on the animals irradiated with X-rays.</w:t>
      </w:r>
    </w:p>
    <w:p w:rsidR="00417E61" w:rsidRPr="00C205AD" w:rsidRDefault="009C6292" w:rsidP="001354B3">
      <w:pPr>
        <w:numPr>
          <w:ilvl w:val="0"/>
          <w:numId w:val="1"/>
        </w:numPr>
        <w:spacing w:line="228" w:lineRule="auto"/>
        <w:ind w:left="142" w:firstLine="284"/>
        <w:jc w:val="both"/>
        <w:rPr>
          <w:rFonts w:asciiTheme="majorBidi" w:eastAsia="Times New Roman" w:hAnsiTheme="majorBidi" w:cstheme="majorBidi"/>
          <w:color w:val="000000"/>
          <w:sz w:val="22"/>
          <w:lang w:val="en-US"/>
        </w:rPr>
      </w:pPr>
      <w:r w:rsidRPr="009C6292">
        <w:rPr>
          <w:rFonts w:asciiTheme="majorBidi" w:eastAsia="Times New Roman" w:hAnsiTheme="majorBidi" w:cstheme="majorBidi"/>
          <w:noProof/>
          <w:color w:val="000000"/>
          <w:sz w:val="22"/>
        </w:rPr>
        <w:pict>
          <v:shapetype id="_x0000_t202" coordsize="21600,21600" o:spt="202" path="m,l,21600r21600,l21600,xe">
            <v:stroke joinstyle="miter"/>
            <v:path gradientshapeok="t" o:connecttype="rect"/>
          </v:shapetype>
          <v:shape id="Надпись 2" o:spid="_x0000_s1026" type="#_x0000_t202" style="position:absolute;left:0;text-align:left;margin-left:-.2pt;margin-top:35pt;width:114.8pt;height:52.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JgQwIAAEsEAAAOAAAAZHJzL2Uyb0RvYy54bWysVM2O0zAQviPxDpbvNG1J2t2o6WrpUoS0&#10;/EgLD+A4TmLheILtNik37rwC78CBAzdeoftGjJ1ut7vcED5YM5nxNzPfzGRx0TeKbIWxEnRGJ6Mx&#10;JUJzKKSuMvrxw/rZGSXWMV0wBVpkdCcsvVg+fbLo2lRMoQZVCEMQRNu0azNaO9emUWR5LRpmR9AK&#10;jcYSTMMcqqaKCsM6RG9UNB2PZ1EHpmgNcGEtfr0ajHQZ8MtScPeuLK1wRGUUc3PhNuHO/R0tFyyt&#10;DGtryQ9psH/IomFSY9Aj1BVzjGyM/AuqkdyAhdKNODQRlKXkItSA1UzGj6q5qVkrQi1Ijm2PNNn/&#10;B8vfbt8bIouMTidzSjRrsEn77/sf+5/73/tft19vv5GpZ6lrbYrONy26u/4F9NjtULFtr4F/skTD&#10;qma6EpfGQFcLVmCWE/8yOnk64FgPkndvoMBgbOMgAPWlaTyFSApBdOzW7tgh0TvCfch49nw2Tyjh&#10;aItnSZwkIQRL7163xrpXAhrihYwanICAzrbX1vlsWHrn4oNZULJYS6WCYqp8pQzZMpyWdTgH9Adu&#10;SpMuo+fJNBkIeADhB1ccQfJqoOBRoEY6nHolm4yejf3xYVjqWXupiyA7JtUgY8ZKH2j0zA0cuj7v&#10;0dFzm0OxQ0INDNON24hCDeYLJR1Odkbt5w0zghL1WmNTzidx7FchKHEyn6JiTi35qYVpjlAZdZQM&#10;4sqF9fH5arjE5pUy8HqfySFXnNhA92G7/Eqc6sHr/h+w/AMAAP//AwBQSwMEFAAGAAgAAAAhAMNz&#10;mavcAAAABQEAAA8AAABkcnMvZG93bnJldi54bWxMj8FOwzAQRO9I/IO1SNyoQxsKhGwqBKI3VBFQ&#10;4ejESxIRr6PYbQNfz/YEx50ZzbzNV5Pr1Z7G0HlGuJwloIhrbztuEN5eny5uQIVo2JreMyF8U4BV&#10;cXqSm8z6A7/QvoyNkhIOmUFoYxwyrUPdkjNh5gdi8T796EyUc2y0Hc1Byl2v50my1M50LAutGeih&#10;pfqr3DmEUCfL7SYtt++VXtPPrbWPH+tnxPOz6f4OVKQp/oXhiC/oUAhT5Xdsg+oRUvkkHmUl5nyR&#10;XoGqEK4XKegi1//pi18AAAD//wMAUEsBAi0AFAAGAAgAAAAhALaDOJL+AAAA4QEAABMAAAAAAAAA&#10;AAAAAAAAAAAAAFtDb250ZW50X1R5cGVzXS54bWxQSwECLQAUAAYACAAAACEAOP0h/9YAAACUAQAA&#10;CwAAAAAAAAAAAAAAAAAvAQAAX3JlbHMvLnJlbHNQSwECLQAUAAYACAAAACEAyQrCYEMCAABLBAAA&#10;DgAAAAAAAAAAAAAAAAAuAgAAZHJzL2Uyb0RvYy54bWxQSwECLQAUAAYACAAAACEAw3OZq9wAAAAF&#10;AQAADwAAAAAAAAAAAAAAAACdBAAAZHJzL2Rvd25yZXYueG1sUEsFBgAAAAAEAAQA8wAAAKYFAAAA&#10;AA==&#10;" strokecolor="white [3212]">
            <v:textbox style="mso-next-textbox:#Надпись 2">
              <w:txbxContent>
                <w:p w:rsidR="002014AA" w:rsidRPr="00C205AD" w:rsidRDefault="00115AEC" w:rsidP="008A4C16">
                  <w:pPr>
                    <w:jc w:val="center"/>
                    <w:rPr>
                      <w:rFonts w:asciiTheme="majorBidi" w:hAnsiTheme="majorBidi" w:cstheme="majorBidi"/>
                      <w:sz w:val="22"/>
                      <w:szCs w:val="20"/>
                      <w:lang w:val="en-US"/>
                    </w:rPr>
                  </w:pPr>
                  <w:r w:rsidRPr="00C205AD">
                    <w:rPr>
                      <w:rFonts w:asciiTheme="majorBidi" w:hAnsiTheme="majorBidi" w:cstheme="majorBidi"/>
                      <w:sz w:val="22"/>
                      <w:szCs w:val="20"/>
                      <w:lang w:val="en-US"/>
                    </w:rPr>
                    <w:t xml:space="preserve">Object and </w:t>
                  </w:r>
                </w:p>
                <w:p w:rsidR="00115AEC" w:rsidRPr="00C205AD" w:rsidRDefault="00115AEC" w:rsidP="008A4C16">
                  <w:pPr>
                    <w:jc w:val="center"/>
                    <w:rPr>
                      <w:rFonts w:asciiTheme="majorBidi" w:hAnsiTheme="majorBidi" w:cstheme="majorBidi"/>
                      <w:sz w:val="22"/>
                      <w:szCs w:val="20"/>
                      <w:lang w:val="en-US"/>
                    </w:rPr>
                  </w:pPr>
                  <w:r w:rsidRPr="00C205AD">
                    <w:rPr>
                      <w:rFonts w:asciiTheme="majorBidi" w:hAnsiTheme="majorBidi" w:cstheme="majorBidi"/>
                      <w:sz w:val="22"/>
                      <w:szCs w:val="20"/>
                      <w:lang w:val="en-US"/>
                    </w:rPr>
                    <w:t>methodology</w:t>
                  </w:r>
                </w:p>
                <w:p w:rsidR="00115AEC" w:rsidRPr="00C205AD" w:rsidRDefault="00115AEC" w:rsidP="008A4C16">
                  <w:pPr>
                    <w:jc w:val="center"/>
                    <w:rPr>
                      <w:rFonts w:asciiTheme="majorBidi" w:hAnsiTheme="majorBidi" w:cstheme="majorBidi"/>
                      <w:sz w:val="22"/>
                      <w:szCs w:val="20"/>
                      <w:lang w:val="en-US"/>
                    </w:rPr>
                  </w:pPr>
                  <w:r w:rsidRPr="00C205AD">
                    <w:rPr>
                      <w:rFonts w:asciiTheme="majorBidi" w:hAnsiTheme="majorBidi" w:cstheme="majorBidi"/>
                      <w:sz w:val="22"/>
                      <w:szCs w:val="20"/>
                      <w:lang w:val="en-US"/>
                    </w:rPr>
                    <w:t>of the research</w:t>
                  </w:r>
                </w:p>
              </w:txbxContent>
            </v:textbox>
            <w10:wrap type="square"/>
          </v:shape>
        </w:pict>
      </w:r>
      <w:r w:rsidR="00417E61" w:rsidRPr="00C205AD">
        <w:rPr>
          <w:rFonts w:asciiTheme="majorBidi" w:eastAsia="Times New Roman" w:hAnsiTheme="majorBidi" w:cstheme="majorBidi"/>
          <w:color w:val="000000"/>
          <w:sz w:val="22"/>
          <w:lang w:val="en-US"/>
        </w:rPr>
        <w:t>Determine the electrical conductivity of the tissues after tran</w:t>
      </w:r>
      <w:r w:rsidR="00417E61" w:rsidRPr="00C205AD">
        <w:rPr>
          <w:rFonts w:asciiTheme="majorBidi" w:eastAsia="Times New Roman" w:hAnsiTheme="majorBidi" w:cstheme="majorBidi"/>
          <w:color w:val="000000"/>
          <w:sz w:val="22"/>
          <w:lang w:val="en-US"/>
        </w:rPr>
        <w:t>s</w:t>
      </w:r>
      <w:r w:rsidR="00417E61" w:rsidRPr="00C205AD">
        <w:rPr>
          <w:rFonts w:asciiTheme="majorBidi" w:eastAsia="Times New Roman" w:hAnsiTheme="majorBidi" w:cstheme="majorBidi"/>
          <w:color w:val="000000"/>
          <w:sz w:val="22"/>
          <w:lang w:val="en-US"/>
        </w:rPr>
        <w:t>fusion of the isolated irradiated blood and the general radiation effect on the body, as well as to compare the data obtained under different combinations of the above-mentioned factors.</w:t>
      </w:r>
    </w:p>
    <w:p w:rsidR="008A4C16" w:rsidRPr="00C205AD" w:rsidRDefault="005434C9" w:rsidP="008A4C16">
      <w:pPr>
        <w:spacing w:line="228" w:lineRule="auto"/>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The experiments were carried out on 379 rats and 122 pigeons. The rats were divided into three groups. In</w:t>
      </w:r>
      <w:bookmarkStart w:id="0" w:name="_GoBack"/>
      <w:bookmarkEnd w:id="0"/>
      <w:r w:rsidRPr="00C205AD">
        <w:rPr>
          <w:rFonts w:asciiTheme="majorBidi" w:eastAsia="Times New Roman" w:hAnsiTheme="majorBidi" w:cstheme="majorBidi"/>
          <w:color w:val="000000"/>
          <w:sz w:val="22"/>
          <w:lang w:val="en-US"/>
        </w:rPr>
        <w:t xml:space="preserve"> one of them, the animals underwent only general sub-lethal X-ray irradiation in order to ascertain the nature of changes in the electrical conductivity of the organs at various times following radiation exposure. The remaining </w:t>
      </w:r>
      <w:r w:rsidRPr="00C205AD">
        <w:rPr>
          <w:rFonts w:asciiTheme="majorBidi" w:eastAsia="Times New Roman" w:hAnsiTheme="majorBidi" w:cstheme="majorBidi"/>
          <w:color w:val="000000"/>
          <w:sz w:val="22"/>
          <w:lang w:val="en-US"/>
        </w:rPr>
        <w:lastRenderedPageBreak/>
        <w:t>two groups of rats and pigeons were intended to study the combined effects on the body of x-ray irradiation and some other physical factors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physical exercise and transfusions of isolated irradiated blood).</w:t>
      </w:r>
    </w:p>
    <w:p w:rsidR="008A4C16" w:rsidRPr="00C205AD" w:rsidRDefault="008A4C16" w:rsidP="008A4C16">
      <w:pPr>
        <w:spacing w:line="228" w:lineRule="auto"/>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In each of the combined series of experiments, there was a control subgroup, as well as animals exposed only to general X-ray exposure, the impact of only one of the physical factors we employed and a su</w:t>
      </w:r>
      <w:r w:rsidRPr="00C205AD">
        <w:rPr>
          <w:rFonts w:asciiTheme="majorBidi" w:eastAsia="Times New Roman" w:hAnsiTheme="majorBidi" w:cstheme="majorBidi"/>
          <w:color w:val="000000"/>
          <w:sz w:val="22"/>
          <w:lang w:val="en-US"/>
        </w:rPr>
        <w:t>b</w:t>
      </w:r>
      <w:r w:rsidRPr="00C205AD">
        <w:rPr>
          <w:rFonts w:asciiTheme="majorBidi" w:eastAsia="Times New Roman" w:hAnsiTheme="majorBidi" w:cstheme="majorBidi"/>
          <w:color w:val="000000"/>
          <w:sz w:val="22"/>
          <w:lang w:val="en-US"/>
        </w:rPr>
        <w:t>group with the combined effect of general X-ray exposure and one of the additional physical agents. The electrical parameters of the heart and skeletal muscles, liver, spleen and some other organs were e</w:t>
      </w:r>
      <w:r w:rsidRPr="00C205AD">
        <w:rPr>
          <w:rFonts w:asciiTheme="majorBidi" w:eastAsia="Times New Roman" w:hAnsiTheme="majorBidi" w:cstheme="majorBidi"/>
          <w:color w:val="000000"/>
          <w:sz w:val="22"/>
          <w:lang w:val="en-US"/>
        </w:rPr>
        <w:t>x</w:t>
      </w:r>
      <w:r w:rsidRPr="00C205AD">
        <w:rPr>
          <w:rFonts w:asciiTheme="majorBidi" w:eastAsia="Times New Roman" w:hAnsiTheme="majorBidi" w:cstheme="majorBidi"/>
          <w:color w:val="000000"/>
          <w:sz w:val="22"/>
          <w:lang w:val="en-US"/>
        </w:rPr>
        <w:t>amined.</w:t>
      </w:r>
    </w:p>
    <w:p w:rsidR="008A4C16" w:rsidRPr="00C205AD" w:rsidRDefault="008A4C16" w:rsidP="008A4C16">
      <w:pPr>
        <w:spacing w:line="228" w:lineRule="auto"/>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The electrical resistance of tissues was measured by low-frequency and high-frequency AC bridges (Fig. 1).</w:t>
      </w:r>
    </w:p>
    <w:p w:rsidR="008A4C16" w:rsidRPr="00C205AD" w:rsidRDefault="008A4C16" w:rsidP="008A4C16">
      <w:pPr>
        <w:spacing w:line="228" w:lineRule="auto"/>
        <w:ind w:firstLine="284"/>
        <w:jc w:val="both"/>
        <w:rPr>
          <w:rFonts w:asciiTheme="majorBidi" w:eastAsia="Times New Roman" w:hAnsiTheme="majorBidi" w:cstheme="majorBidi"/>
          <w:color w:val="000000"/>
          <w:sz w:val="22"/>
          <w:lang w:val="en-US"/>
        </w:rPr>
      </w:pPr>
    </w:p>
    <w:p w:rsidR="008A4C16" w:rsidRDefault="008A4C16" w:rsidP="008A4C16">
      <w:pPr>
        <w:spacing w:line="228" w:lineRule="auto"/>
        <w:jc w:val="center"/>
        <w:rPr>
          <w:rFonts w:asciiTheme="majorBidi" w:eastAsia="Times New Roman" w:hAnsiTheme="majorBidi" w:cstheme="majorBidi"/>
          <w:color w:val="000000"/>
          <w:sz w:val="22"/>
        </w:rPr>
      </w:pPr>
      <w:r>
        <w:rPr>
          <w:rFonts w:asciiTheme="majorBidi" w:eastAsia="Times New Roman" w:hAnsiTheme="majorBidi" w:cstheme="majorBidi"/>
          <w:noProof/>
          <w:color w:val="000000"/>
          <w:sz w:val="22"/>
          <w:lang w:val="en-US"/>
        </w:rPr>
        <w:drawing>
          <wp:inline distT="0" distB="0" distL="0" distR="0">
            <wp:extent cx="3713667" cy="2070022"/>
            <wp:effectExtent l="0" t="0" r="127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 стр. 4.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32177" cy="2080340"/>
                    </a:xfrm>
                    <a:prstGeom prst="rect">
                      <a:avLst/>
                    </a:prstGeom>
                  </pic:spPr>
                </pic:pic>
              </a:graphicData>
            </a:graphic>
          </wp:inline>
        </w:drawing>
      </w:r>
    </w:p>
    <w:p w:rsidR="008A4C16" w:rsidRDefault="008A4C16" w:rsidP="008A4C16">
      <w:pPr>
        <w:spacing w:line="228" w:lineRule="auto"/>
        <w:ind w:left="426"/>
        <w:jc w:val="both"/>
        <w:rPr>
          <w:rFonts w:asciiTheme="majorBidi" w:eastAsia="Times New Roman" w:hAnsiTheme="majorBidi" w:cstheme="majorBidi"/>
          <w:color w:val="000000"/>
          <w:sz w:val="22"/>
        </w:rPr>
      </w:pPr>
    </w:p>
    <w:p w:rsidR="008A4C16" w:rsidRDefault="008A4C16" w:rsidP="008A4C16">
      <w:pPr>
        <w:spacing w:line="228" w:lineRule="auto"/>
        <w:ind w:left="426"/>
        <w:jc w:val="both"/>
        <w:rPr>
          <w:rFonts w:asciiTheme="majorBidi" w:eastAsia="Times New Roman" w:hAnsiTheme="majorBidi" w:cstheme="majorBidi"/>
          <w:color w:val="000000"/>
          <w:sz w:val="22"/>
        </w:rPr>
      </w:pPr>
    </w:p>
    <w:p w:rsidR="00B370B7" w:rsidRPr="00C205AD" w:rsidRDefault="008A4C16" w:rsidP="008A4C16">
      <w:pPr>
        <w:spacing w:line="228" w:lineRule="auto"/>
        <w:ind w:left="426"/>
        <w:jc w:val="both"/>
        <w:rPr>
          <w:rFonts w:asciiTheme="majorBidi" w:eastAsia="Times New Roman" w:hAnsiTheme="majorBidi" w:cstheme="majorBidi"/>
          <w:color w:val="000000"/>
          <w:sz w:val="22"/>
          <w:lang w:val="en-US"/>
        </w:rPr>
      </w:pPr>
      <w:proofErr w:type="gramStart"/>
      <w:r w:rsidRPr="00C205AD">
        <w:rPr>
          <w:rFonts w:asciiTheme="majorBidi" w:eastAsia="Times New Roman" w:hAnsiTheme="majorBidi" w:cstheme="majorBidi"/>
          <w:color w:val="000000"/>
          <w:sz w:val="22"/>
          <w:lang w:val="en-US"/>
        </w:rPr>
        <w:t>Fig. 1.</w:t>
      </w:r>
      <w:proofErr w:type="gramEnd"/>
      <w:r w:rsidRPr="00C205AD">
        <w:rPr>
          <w:rFonts w:asciiTheme="majorBidi" w:eastAsia="Times New Roman" w:hAnsiTheme="majorBidi" w:cstheme="majorBidi"/>
          <w:color w:val="000000"/>
          <w:sz w:val="22"/>
          <w:lang w:val="en-US"/>
        </w:rPr>
        <w:t xml:space="preserve"> Schematic diagrams of the low frequency and </w:t>
      </w:r>
    </w:p>
    <w:p w:rsidR="008A4C16" w:rsidRPr="00C205AD" w:rsidRDefault="008A4C16" w:rsidP="008A4C16">
      <w:pPr>
        <w:spacing w:line="228" w:lineRule="auto"/>
        <w:ind w:left="426"/>
        <w:jc w:val="both"/>
        <w:rPr>
          <w:rFonts w:asciiTheme="majorBidi" w:eastAsia="Times New Roman" w:hAnsiTheme="majorBidi" w:cstheme="majorBidi"/>
          <w:color w:val="000000"/>
          <w:sz w:val="22"/>
          <w:lang w:val="en-US"/>
        </w:rPr>
      </w:pPr>
      <w:proofErr w:type="gramStart"/>
      <w:r w:rsidRPr="00C205AD">
        <w:rPr>
          <w:rFonts w:asciiTheme="majorBidi" w:eastAsia="Times New Roman" w:hAnsiTheme="majorBidi" w:cstheme="majorBidi"/>
          <w:color w:val="000000"/>
          <w:sz w:val="22"/>
          <w:lang w:val="en-US"/>
        </w:rPr>
        <w:t>high</w:t>
      </w:r>
      <w:proofErr w:type="gramEnd"/>
      <w:r w:rsidRPr="00C205AD">
        <w:rPr>
          <w:rFonts w:asciiTheme="majorBidi" w:eastAsia="Times New Roman" w:hAnsiTheme="majorBidi" w:cstheme="majorBidi"/>
          <w:color w:val="000000"/>
          <w:sz w:val="22"/>
          <w:lang w:val="en-US"/>
        </w:rPr>
        <w:t xml:space="preserve"> frequency AC bridges.</w:t>
      </w:r>
    </w:p>
    <w:p w:rsidR="00381F1E" w:rsidRPr="00C205AD" w:rsidRDefault="00381F1E" w:rsidP="004A2355">
      <w:pPr>
        <w:spacing w:line="233" w:lineRule="auto"/>
        <w:ind w:firstLine="284"/>
        <w:jc w:val="both"/>
        <w:rPr>
          <w:rFonts w:asciiTheme="majorBidi" w:eastAsia="Times New Roman" w:hAnsiTheme="majorBidi" w:cstheme="majorBidi"/>
          <w:spacing w:val="-4"/>
          <w:sz w:val="22"/>
          <w:lang w:val="en-US"/>
        </w:rPr>
      </w:pPr>
      <w:r w:rsidRPr="00C205AD">
        <w:rPr>
          <w:rFonts w:asciiTheme="majorBidi" w:eastAsia="Times New Roman" w:hAnsiTheme="majorBidi" w:cstheme="majorBidi"/>
          <w:color w:val="000000"/>
          <w:sz w:val="22"/>
          <w:lang w:val="en-US"/>
        </w:rPr>
        <w:t>Active resistances were connected to the two arms of the low-frequency bridge, while a biological object and resistance standards were connected to the other two. An inductive connection was set b</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tween the arms of the high-frequency bridge. The alternators of low frequency current ZG-10 and high frequency current GSS-6 were the power sources for the bridges. The voltage applied to the tissue did not exceed 0.5 V. The electronic oscilloscope EO-7 served as an indicator of bridge settings.</w:t>
      </w:r>
    </w:p>
    <w:p w:rsidR="00381F1E" w:rsidRPr="00C205AD" w:rsidRDefault="00381F1E" w:rsidP="004A2355">
      <w:pPr>
        <w:spacing w:line="233" w:lineRule="auto"/>
        <w:ind w:firstLine="284"/>
        <w:jc w:val="both"/>
        <w:rPr>
          <w:rFonts w:asciiTheme="majorBidi" w:eastAsia="Times New Roman" w:hAnsiTheme="majorBidi" w:cstheme="majorBidi"/>
          <w:spacing w:val="-4"/>
          <w:sz w:val="22"/>
          <w:lang w:val="en-US"/>
        </w:rPr>
      </w:pPr>
      <w:r w:rsidRPr="00C205AD">
        <w:rPr>
          <w:rFonts w:asciiTheme="majorBidi" w:eastAsia="Times New Roman" w:hAnsiTheme="majorBidi" w:cstheme="majorBidi"/>
          <w:color w:val="000000"/>
          <w:sz w:val="22"/>
          <w:lang w:val="en-US"/>
        </w:rPr>
        <w:lastRenderedPageBreak/>
        <w:t xml:space="preserve">Measurement of the tissues' electrical resistance was conducted as follows: the animal was </w:t>
      </w:r>
      <w:proofErr w:type="gramStart"/>
      <w:r w:rsidRPr="00C205AD">
        <w:rPr>
          <w:rFonts w:asciiTheme="majorBidi" w:eastAsia="Times New Roman" w:hAnsiTheme="majorBidi" w:cstheme="majorBidi"/>
          <w:color w:val="000000"/>
          <w:sz w:val="22"/>
          <w:lang w:val="en-US"/>
        </w:rPr>
        <w:t>decapitated,</w:t>
      </w:r>
      <w:proofErr w:type="gramEnd"/>
      <w:r w:rsidRPr="00C205AD">
        <w:rPr>
          <w:rFonts w:asciiTheme="majorBidi" w:eastAsia="Times New Roman" w:hAnsiTheme="majorBidi" w:cstheme="majorBidi"/>
          <w:color w:val="000000"/>
          <w:sz w:val="22"/>
          <w:lang w:val="en-US"/>
        </w:rPr>
        <w:t xml:space="preserve"> the test organ was removed, slightly dried with filter paper and superimposed on the platinum ele</w:t>
      </w:r>
      <w:r w:rsidRPr="00C205AD">
        <w:rPr>
          <w:rFonts w:asciiTheme="majorBidi" w:eastAsia="Times New Roman" w:hAnsiTheme="majorBidi" w:cstheme="majorBidi"/>
          <w:color w:val="000000"/>
          <w:sz w:val="22"/>
          <w:lang w:val="en-US"/>
        </w:rPr>
        <w:t>c</w:t>
      </w:r>
      <w:r w:rsidRPr="00C205AD">
        <w:rPr>
          <w:rFonts w:asciiTheme="majorBidi" w:eastAsia="Times New Roman" w:hAnsiTheme="majorBidi" w:cstheme="majorBidi"/>
          <w:color w:val="000000"/>
          <w:sz w:val="22"/>
          <w:lang w:val="en-US"/>
        </w:rPr>
        <w:t xml:space="preserve">trodes of the measuring cell, where constant humidity was maintained. Resistance of the biological object was compensated by the standards of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and capacitive components of the impedance of the known arm of the bridge. Resistance of the tissue was considered being b</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lanced with the electrical resistance of the standards while reducing the amplitude of the oscilloscope sinusoid to a straight line.</w:t>
      </w:r>
    </w:p>
    <w:p w:rsidR="00FD661E" w:rsidRPr="00C205AD" w:rsidRDefault="00381F1E" w:rsidP="004A2355">
      <w:pPr>
        <w:spacing w:line="233" w:lineRule="auto"/>
        <w:ind w:firstLine="284"/>
        <w:jc w:val="both"/>
        <w:rPr>
          <w:rFonts w:asciiTheme="majorBidi" w:eastAsia="Times New Roman" w:hAnsiTheme="majorBidi" w:cstheme="majorBidi"/>
          <w:color w:val="000000"/>
          <w:spacing w:val="-4"/>
          <w:sz w:val="22"/>
          <w:lang w:val="en-US"/>
        </w:rPr>
      </w:pPr>
      <w:r w:rsidRPr="00C205AD">
        <w:rPr>
          <w:rFonts w:asciiTheme="majorBidi" w:eastAsia="Times New Roman" w:hAnsiTheme="majorBidi" w:cstheme="majorBidi"/>
          <w:color w:val="000000"/>
          <w:sz w:val="22"/>
          <w:lang w:val="en-US"/>
        </w:rPr>
        <w:t xml:space="preserve">The resistance was measured in the range of low (0.5, 1, 6, 10, 20 kHz) and high (100, 200, 400, 600, 1000 kHz) frequencies. Using </w:t>
      </w:r>
      <w:proofErr w:type="spellStart"/>
      <w:r w:rsidRPr="00C205AD">
        <w:rPr>
          <w:rFonts w:asciiTheme="majorBidi" w:eastAsia="Times New Roman" w:hAnsiTheme="majorBidi" w:cstheme="majorBidi"/>
          <w:color w:val="000000"/>
          <w:sz w:val="22"/>
          <w:lang w:val="en-US"/>
        </w:rPr>
        <w:t>o</w:t>
      </w:r>
      <w:r w:rsidRPr="00C205AD">
        <w:rPr>
          <w:rFonts w:asciiTheme="majorBidi" w:eastAsia="Times New Roman" w:hAnsiTheme="majorBidi" w:cstheme="majorBidi"/>
          <w:color w:val="000000"/>
          <w:sz w:val="22"/>
          <w:lang w:val="en-US"/>
        </w:rPr>
        <w:t>h</w:t>
      </w:r>
      <w:r w:rsidRPr="00C205AD">
        <w:rPr>
          <w:rFonts w:asciiTheme="majorBidi" w:eastAsia="Times New Roman" w:hAnsiTheme="majorBidi" w:cstheme="majorBidi"/>
          <w:color w:val="000000"/>
          <w:sz w:val="22"/>
          <w:lang w:val="en-US"/>
        </w:rPr>
        <w:t>mic</w:t>
      </w:r>
      <w:proofErr w:type="spellEnd"/>
      <w:r w:rsidRPr="00C205AD">
        <w:rPr>
          <w:rFonts w:asciiTheme="majorBidi" w:eastAsia="Times New Roman" w:hAnsiTheme="majorBidi" w:cstheme="majorBidi"/>
          <w:color w:val="000000"/>
          <w:sz w:val="22"/>
          <w:lang w:val="en-US"/>
        </w:rPr>
        <w:t xml:space="preserve"> resistance and electrical capacitance (R and C), there were calc</w:t>
      </w:r>
      <w:r w:rsidRPr="00C205AD">
        <w:rPr>
          <w:rFonts w:asciiTheme="majorBidi" w:eastAsia="Times New Roman" w:hAnsiTheme="majorBidi" w:cstheme="majorBidi"/>
          <w:color w:val="000000"/>
          <w:sz w:val="22"/>
          <w:lang w:val="en-US"/>
        </w:rPr>
        <w:t>u</w:t>
      </w:r>
      <w:r w:rsidRPr="00C205AD">
        <w:rPr>
          <w:rFonts w:asciiTheme="majorBidi" w:eastAsia="Times New Roman" w:hAnsiTheme="majorBidi" w:cstheme="majorBidi"/>
          <w:color w:val="000000"/>
          <w:sz w:val="22"/>
          <w:lang w:val="en-US"/>
        </w:rPr>
        <w:t>lated the resistivity (</w:t>
      </w:r>
      <m:oMath>
        <m:r>
          <w:rPr>
            <w:rFonts w:asciiTheme="majorBidi" w:eastAsia="Times New Roman" w:hAnsiTheme="majorBidi" w:cstheme="majorBidi"/>
            <w:color w:val="000000"/>
            <w:spacing w:val="-4"/>
            <w:sz w:val="22"/>
          </w:rPr>
          <m:t>ρ</m:t>
        </m:r>
        <m:r>
          <w:rPr>
            <w:rFonts w:asciiTheme="majorBidi" w:eastAsia="Times New Roman" w:hAnsiTheme="majorBidi" w:cstheme="majorBidi"/>
            <w:color w:val="000000"/>
            <w:spacing w:val="-4"/>
            <w:sz w:val="22"/>
            <w:lang w:val="en-US"/>
          </w:rPr>
          <m:t>=</m:t>
        </m:r>
        <m:f>
          <m:fPr>
            <m:ctrlPr>
              <w:rPr>
                <w:rFonts w:asciiTheme="majorBidi" w:eastAsia="Times New Roman" w:hAnsiTheme="majorBidi" w:cstheme="majorBidi"/>
                <w:i/>
                <w:color w:val="000000"/>
                <w:spacing w:val="-4"/>
                <w:sz w:val="22"/>
              </w:rPr>
            </m:ctrlPr>
          </m:fPr>
          <m:num>
            <m:r>
              <w:rPr>
                <w:rFonts w:asciiTheme="majorBidi" w:eastAsia="Times New Roman" w:hAnsiTheme="majorBidi" w:cstheme="majorBidi"/>
                <w:color w:val="000000"/>
                <w:spacing w:val="-4"/>
              </w:rPr>
              <m:t>RS</m:t>
            </m:r>
          </m:num>
          <m:den>
            <m:r>
              <w:rPr>
                <w:rFonts w:asciiTheme="majorBidi" w:eastAsia="Times New Roman" w:hAnsiTheme="majorBidi" w:cstheme="majorBidi"/>
                <w:color w:val="000000"/>
                <w:spacing w:val="-4"/>
              </w:rPr>
              <m:t>l</m:t>
            </m:r>
          </m:den>
        </m:f>
      </m:oMath>
      <w:r w:rsidRPr="00C205AD">
        <w:rPr>
          <w:rFonts w:asciiTheme="majorBidi" w:eastAsia="Times New Roman" w:hAnsiTheme="majorBidi" w:cstheme="majorBidi"/>
          <w:color w:val="000000"/>
          <w:sz w:val="22"/>
          <w:lang w:val="en-US"/>
        </w:rPr>
        <w:t xml:space="preserve">), where S is the electrode area, </w:t>
      </w:r>
      <w:r w:rsidRPr="00C205AD">
        <w:rPr>
          <w:rFonts w:asciiTheme="majorBidi" w:eastAsia="Times New Roman" w:hAnsiTheme="majorBidi" w:cstheme="majorBidi"/>
          <w:i/>
          <w:iCs/>
          <w:color w:val="000000"/>
          <w:sz w:val="22"/>
          <w:lang w:val="en-US"/>
        </w:rPr>
        <w:t>l</w:t>
      </w:r>
      <w:r w:rsidRPr="00C205AD">
        <w:rPr>
          <w:rFonts w:asciiTheme="majorBidi" w:eastAsia="Times New Roman" w:hAnsiTheme="majorBidi" w:cstheme="majorBidi"/>
          <w:color w:val="000000"/>
          <w:sz w:val="22"/>
          <w:lang w:val="en-US"/>
        </w:rPr>
        <w:t xml:space="preserve"> is the di</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tance between the electrodes), dielectric constant</w:t>
      </w:r>
      <w:bookmarkStart w:id="1" w:name="bookmark0"/>
      <w:r w:rsidRPr="00C205AD">
        <w:rPr>
          <w:rFonts w:asciiTheme="majorBidi" w:eastAsia="Times New Roman" w:hAnsiTheme="majorBidi" w:cstheme="majorBidi"/>
          <w:color w:val="000000"/>
          <w:szCs w:val="24"/>
          <w:lang w:val="en-US"/>
        </w:rPr>
        <w:t xml:space="preserve"> (</w:t>
      </w:r>
      <m:oMath>
        <m:r>
          <w:rPr>
            <w:rFonts w:asciiTheme="majorBidi" w:eastAsia="Times New Roman" w:hAnsiTheme="majorBidi" w:cstheme="majorBidi"/>
            <w:color w:val="000000"/>
            <w:spacing w:val="-4"/>
            <w:szCs w:val="24"/>
          </w:rPr>
          <m:t>ϵ</m:t>
        </m:r>
        <m:r>
          <w:rPr>
            <w:rFonts w:asciiTheme="majorBidi" w:eastAsia="Times New Roman" w:hAnsiTheme="majorBidi" w:cstheme="majorBidi"/>
            <w:color w:val="000000"/>
            <w:spacing w:val="-4"/>
            <w:szCs w:val="24"/>
            <w:lang w:val="en-US"/>
          </w:rPr>
          <m:t xml:space="preserve">= </m:t>
        </m:r>
        <m:f>
          <m:fPr>
            <m:ctrlPr>
              <w:rPr>
                <w:rFonts w:asciiTheme="majorBidi" w:eastAsia="Times New Roman" w:hAnsiTheme="majorBidi" w:cstheme="majorBidi"/>
                <w:i/>
                <w:color w:val="000000"/>
                <w:spacing w:val="-4"/>
                <w:szCs w:val="24"/>
              </w:rPr>
            </m:ctrlPr>
          </m:fPr>
          <m:num>
            <m:r>
              <w:rPr>
                <w:rFonts w:asciiTheme="majorBidi" w:eastAsia="Times New Roman" w:hAnsiTheme="majorBidi" w:cstheme="majorBidi"/>
                <w:color w:val="000000"/>
                <w:spacing w:val="-4"/>
                <w:szCs w:val="24"/>
              </w:rPr>
              <m:t>с</m:t>
            </m:r>
            <m:r>
              <w:rPr>
                <w:rFonts w:asciiTheme="majorBidi" w:eastAsia="Times New Roman" w:hAnsiTheme="majorBidi" w:cstheme="majorBidi"/>
                <w:color w:val="000000"/>
                <w:spacing w:val="-4"/>
                <w:szCs w:val="24"/>
                <w:lang w:val="en-US"/>
              </w:rPr>
              <m:t>4</m:t>
            </m:r>
            <m:r>
              <w:rPr>
                <w:rFonts w:asciiTheme="majorBidi" w:eastAsia="Times New Roman" w:hAnsiTheme="majorBidi" w:cstheme="majorBidi"/>
                <w:color w:val="000000"/>
                <w:spacing w:val="-4"/>
                <w:szCs w:val="24"/>
              </w:rPr>
              <m:t>πl</m:t>
            </m:r>
            <m:r>
              <w:rPr>
                <w:rFonts w:asciiTheme="majorBidi" w:eastAsia="Times New Roman" w:hAnsiTheme="majorBidi" w:cstheme="majorBidi"/>
                <w:color w:val="000000"/>
                <w:spacing w:val="-4"/>
                <w:szCs w:val="24"/>
                <w:lang w:val="en-US"/>
              </w:rPr>
              <m:t>∙9∙</m:t>
            </m:r>
            <m:sSup>
              <m:sSupPr>
                <m:ctrlPr>
                  <w:rPr>
                    <w:rFonts w:asciiTheme="majorBidi" w:eastAsia="Times New Roman" w:hAnsiTheme="majorBidi" w:cstheme="majorBidi"/>
                    <w:i/>
                    <w:color w:val="000000"/>
                    <w:spacing w:val="-4"/>
                    <w:szCs w:val="24"/>
                  </w:rPr>
                </m:ctrlPr>
              </m:sSupPr>
              <m:e>
                <m:r>
                  <w:rPr>
                    <w:rFonts w:asciiTheme="majorBidi" w:eastAsia="Times New Roman" w:hAnsiTheme="majorBidi" w:cstheme="majorBidi"/>
                    <w:color w:val="000000"/>
                    <w:spacing w:val="-4"/>
                    <w:szCs w:val="24"/>
                    <w:lang w:val="en-US"/>
                  </w:rPr>
                  <m:t>10</m:t>
                </m:r>
              </m:e>
              <m:sup>
                <m:r>
                  <w:rPr>
                    <w:rFonts w:asciiTheme="majorBidi" w:eastAsia="Times New Roman" w:hAnsiTheme="majorBidi" w:cstheme="majorBidi"/>
                    <w:color w:val="000000"/>
                    <w:spacing w:val="-4"/>
                    <w:szCs w:val="24"/>
                    <w:lang w:val="en-US"/>
                  </w:rPr>
                  <m:t>11</m:t>
                </m:r>
              </m:sup>
            </m:sSup>
          </m:num>
          <m:den>
            <m:r>
              <w:rPr>
                <w:rFonts w:asciiTheme="majorBidi" w:eastAsia="Times New Roman" w:hAnsiTheme="majorBidi" w:cstheme="majorBidi"/>
                <w:color w:val="000000"/>
                <w:spacing w:val="-4"/>
                <w:szCs w:val="24"/>
              </w:rPr>
              <m:t>S</m:t>
            </m:r>
          </m:den>
        </m:f>
      </m:oMath>
      <w:r w:rsidRPr="00C205AD">
        <w:rPr>
          <w:rFonts w:asciiTheme="majorBidi" w:eastAsia="Times New Roman" w:hAnsiTheme="majorBidi" w:cstheme="majorBidi"/>
          <w:color w:val="000000"/>
          <w:szCs w:val="24"/>
          <w:lang w:val="en-US"/>
        </w:rPr>
        <w:t>)</w:t>
      </w:r>
      <w:r w:rsidRPr="00C205AD">
        <w:rPr>
          <w:rFonts w:asciiTheme="majorBidi" w:eastAsia="Times New Roman" w:hAnsiTheme="majorBidi" w:cstheme="majorBidi"/>
          <w:color w:val="000000"/>
          <w:sz w:val="22"/>
          <w:lang w:val="en-US"/>
        </w:rPr>
        <w:t xml:space="preserve">, where S is the electrode area, </w:t>
      </w:r>
      <w:bookmarkEnd w:id="1"/>
      <w:r w:rsidRPr="00C205AD">
        <w:rPr>
          <w:rFonts w:asciiTheme="majorBidi" w:eastAsia="Times New Roman" w:hAnsiTheme="majorBidi" w:cstheme="majorBidi"/>
          <w:color w:val="000000"/>
          <w:sz w:val="22"/>
          <w:lang w:val="en-US"/>
        </w:rPr>
        <w:t>l is the distance between the electrodes, impedance (</w:t>
      </w:r>
      <m:oMath>
        <m:r>
          <w:rPr>
            <w:rFonts w:asciiTheme="majorBidi" w:eastAsia="Times New Roman" w:hAnsiTheme="majorBidi" w:cstheme="majorBidi"/>
            <w:color w:val="000000"/>
            <w:spacing w:val="-4"/>
            <w:sz w:val="22"/>
          </w:rPr>
          <m:t>Z</m:t>
        </m:r>
        <m:r>
          <w:rPr>
            <w:rFonts w:asciiTheme="majorBidi" w:eastAsia="Times New Roman" w:hAnsiTheme="majorBidi" w:cstheme="majorBidi"/>
            <w:color w:val="000000"/>
            <w:spacing w:val="-4"/>
            <w:sz w:val="22"/>
            <w:lang w:val="en-US"/>
          </w:rPr>
          <m:t xml:space="preserve">= </m:t>
        </m:r>
        <m:f>
          <m:fPr>
            <m:ctrlPr>
              <w:rPr>
                <w:rFonts w:asciiTheme="majorBidi" w:eastAsia="Times New Roman" w:hAnsiTheme="majorBidi" w:cstheme="majorBidi"/>
                <w:i/>
                <w:color w:val="000000"/>
                <w:spacing w:val="-4"/>
                <w:sz w:val="22"/>
              </w:rPr>
            </m:ctrlPr>
          </m:fPr>
          <m:num>
            <m:r>
              <w:rPr>
                <w:rFonts w:asciiTheme="majorBidi" w:eastAsia="Times New Roman" w:hAnsiTheme="majorBidi" w:cstheme="majorBidi"/>
                <w:color w:val="000000"/>
                <w:spacing w:val="-4"/>
                <w:sz w:val="22"/>
                <w:lang w:val="en-US"/>
              </w:rPr>
              <m:t>1</m:t>
            </m:r>
          </m:num>
          <m:den>
            <m:rad>
              <m:radPr>
                <m:degHide m:val="on"/>
                <m:ctrlPr>
                  <w:rPr>
                    <w:rFonts w:asciiTheme="majorBidi" w:eastAsia="Times New Roman" w:hAnsiTheme="majorBidi" w:cstheme="majorBidi"/>
                    <w:i/>
                    <w:color w:val="000000"/>
                    <w:spacing w:val="-4"/>
                    <w:sz w:val="22"/>
                  </w:rPr>
                </m:ctrlPr>
              </m:radPr>
              <m:deg/>
              <m:e>
                <m:r>
                  <w:rPr>
                    <w:rFonts w:asciiTheme="majorBidi" w:eastAsia="Times New Roman" w:hAnsiTheme="majorBidi" w:cstheme="majorBidi"/>
                    <w:color w:val="000000"/>
                    <w:spacing w:val="-4"/>
                    <w:sz w:val="22"/>
                    <w:lang w:val="en-US"/>
                  </w:rPr>
                  <m:t>(</m:t>
                </m:r>
                <m:f>
                  <m:fPr>
                    <m:ctrlPr>
                      <w:rPr>
                        <w:rFonts w:asciiTheme="majorBidi" w:eastAsia="Times New Roman" w:hAnsiTheme="majorBidi" w:cstheme="majorBidi"/>
                        <w:i/>
                        <w:color w:val="000000"/>
                        <w:spacing w:val="-4"/>
                        <w:sz w:val="22"/>
                      </w:rPr>
                    </m:ctrlPr>
                  </m:fPr>
                  <m:num>
                    <m:r>
                      <w:rPr>
                        <w:rFonts w:asciiTheme="majorBidi" w:eastAsia="Times New Roman" w:hAnsiTheme="majorBidi" w:cstheme="majorBidi"/>
                        <w:color w:val="000000"/>
                        <w:spacing w:val="-4"/>
                        <w:sz w:val="22"/>
                        <w:lang w:val="en-US"/>
                      </w:rPr>
                      <m:t>1</m:t>
                    </m:r>
                  </m:num>
                  <m:den>
                    <m:r>
                      <w:rPr>
                        <w:rFonts w:asciiTheme="majorBidi" w:eastAsia="Times New Roman" w:hAnsiTheme="majorBidi" w:cstheme="majorBidi"/>
                        <w:color w:val="000000"/>
                        <w:spacing w:val="-4"/>
                        <w:sz w:val="22"/>
                      </w:rPr>
                      <m:t>R</m:t>
                    </m:r>
                  </m:den>
                </m:f>
                <m:sSup>
                  <m:sSupPr>
                    <m:ctrlPr>
                      <w:rPr>
                        <w:rFonts w:asciiTheme="majorBidi" w:eastAsia="Times New Roman" w:hAnsiTheme="majorBidi" w:cstheme="majorBidi"/>
                        <w:i/>
                        <w:color w:val="000000"/>
                        <w:spacing w:val="-4"/>
                        <w:sz w:val="22"/>
                      </w:rPr>
                    </m:ctrlPr>
                  </m:sSupPr>
                  <m:e>
                    <m:r>
                      <w:rPr>
                        <w:rFonts w:asciiTheme="majorBidi" w:eastAsia="Times New Roman" w:hAnsiTheme="majorBidi" w:cstheme="majorBidi"/>
                        <w:color w:val="000000"/>
                        <w:spacing w:val="-4"/>
                        <w:sz w:val="22"/>
                        <w:lang w:val="en-US"/>
                      </w:rPr>
                      <m:t>)</m:t>
                    </m:r>
                  </m:e>
                  <m:sup>
                    <m:r>
                      <w:rPr>
                        <w:rFonts w:asciiTheme="majorBidi" w:eastAsia="Times New Roman" w:hAnsiTheme="majorBidi" w:cstheme="majorBidi"/>
                        <w:color w:val="000000"/>
                        <w:spacing w:val="-4"/>
                        <w:sz w:val="22"/>
                        <w:lang w:val="en-US"/>
                      </w:rPr>
                      <m:t>2</m:t>
                    </m:r>
                  </m:sup>
                </m:sSup>
                <m:r>
                  <w:rPr>
                    <w:rFonts w:asciiTheme="majorBidi" w:eastAsia="Times New Roman" w:hAnsiTheme="majorBidi" w:cstheme="majorBidi"/>
                    <w:color w:val="000000"/>
                    <w:spacing w:val="-4"/>
                    <w:sz w:val="22"/>
                    <w:lang w:val="en-US"/>
                  </w:rPr>
                  <m:t>+(</m:t>
                </m:r>
                <m:r>
                  <w:rPr>
                    <w:rFonts w:asciiTheme="majorBidi" w:eastAsia="Times New Roman" w:hAnsiTheme="majorBidi" w:cstheme="majorBidi"/>
                    <w:color w:val="000000"/>
                    <w:spacing w:val="-4"/>
                    <w:sz w:val="22"/>
                  </w:rPr>
                  <m:t>WC</m:t>
                </m:r>
                <m:sSup>
                  <m:sSupPr>
                    <m:ctrlPr>
                      <w:rPr>
                        <w:rFonts w:asciiTheme="majorBidi" w:eastAsia="Times New Roman" w:hAnsiTheme="majorBidi" w:cstheme="majorBidi"/>
                        <w:i/>
                        <w:color w:val="000000"/>
                        <w:spacing w:val="-4"/>
                        <w:sz w:val="22"/>
                      </w:rPr>
                    </m:ctrlPr>
                  </m:sSupPr>
                  <m:e>
                    <m:r>
                      <w:rPr>
                        <w:rFonts w:asciiTheme="majorBidi" w:eastAsia="Times New Roman" w:hAnsiTheme="majorBidi" w:cstheme="majorBidi"/>
                        <w:color w:val="000000"/>
                        <w:spacing w:val="-4"/>
                        <w:sz w:val="22"/>
                        <w:lang w:val="en-US"/>
                      </w:rPr>
                      <m:t>)</m:t>
                    </m:r>
                  </m:e>
                  <m:sup>
                    <m:r>
                      <w:rPr>
                        <w:rFonts w:asciiTheme="majorBidi" w:eastAsia="Times New Roman" w:hAnsiTheme="majorBidi" w:cstheme="majorBidi"/>
                        <w:color w:val="000000"/>
                        <w:spacing w:val="-4"/>
                        <w:sz w:val="22"/>
                        <w:lang w:val="en-US"/>
                      </w:rPr>
                      <m:t>2</m:t>
                    </m:r>
                  </m:sup>
                </m:sSup>
              </m:e>
            </m:rad>
          </m:den>
        </m:f>
      </m:oMath>
      <w:r w:rsidRPr="00C205AD">
        <w:rPr>
          <w:rFonts w:asciiTheme="majorBidi" w:eastAsia="Times New Roman" w:hAnsiTheme="majorBidi" w:cstheme="majorBidi"/>
          <w:color w:val="000000"/>
          <w:sz w:val="22"/>
          <w:lang w:val="en-US"/>
        </w:rPr>
        <w:t xml:space="preserve">, where </w:t>
      </w:r>
      <w:r>
        <w:rPr>
          <w:rFonts w:asciiTheme="majorBidi" w:eastAsia="Times New Roman" w:hAnsiTheme="majorBidi" w:cstheme="majorBidi"/>
          <w:color w:val="000000"/>
          <w:sz w:val="22"/>
        </w:rPr>
        <w:t>ω</w:t>
      </w:r>
      <w:r w:rsidRPr="00C205AD">
        <w:rPr>
          <w:rFonts w:asciiTheme="majorBidi" w:eastAsia="Times New Roman" w:hAnsiTheme="majorBidi" w:cstheme="majorBidi"/>
          <w:color w:val="000000"/>
          <w:sz w:val="22"/>
          <w:lang w:val="en-US"/>
        </w:rPr>
        <w:t xml:space="preserve"> is the circular frequency; the dielectric loss tangent (</w:t>
      </w:r>
      <w:proofErr w:type="spellStart"/>
      <w:r w:rsidRPr="00C205AD">
        <w:rPr>
          <w:rFonts w:asciiTheme="majorBidi" w:eastAsia="Times New Roman" w:hAnsiTheme="majorBidi" w:cstheme="majorBidi"/>
          <w:color w:val="000000"/>
          <w:sz w:val="22"/>
          <w:lang w:val="en-US"/>
        </w:rPr>
        <w:t>tgƷ</w:t>
      </w:r>
      <w:proofErr w:type="spellEnd"/>
      <w:r w:rsidRPr="00C205AD">
        <w:rPr>
          <w:rFonts w:asciiTheme="majorBidi" w:eastAsia="Times New Roman" w:hAnsiTheme="majorBidi" w:cstheme="majorBidi"/>
          <w:color w:val="000000"/>
          <w:sz w:val="22"/>
          <w:lang w:val="en-US"/>
        </w:rPr>
        <w:t xml:space="preserve"> = </w:t>
      </w:r>
      <m:oMath>
        <m:f>
          <m:fPr>
            <m:ctrlPr>
              <w:rPr>
                <w:rFonts w:asciiTheme="majorBidi" w:eastAsia="Times New Roman" w:hAnsiTheme="majorBidi" w:cstheme="majorBidi"/>
                <w:i/>
                <w:color w:val="000000"/>
                <w:spacing w:val="-4"/>
                <w:sz w:val="22"/>
              </w:rPr>
            </m:ctrlPr>
          </m:fPr>
          <m:num>
            <m:r>
              <w:rPr>
                <w:rFonts w:asciiTheme="majorBidi" w:eastAsia="Times New Roman" w:hAnsiTheme="majorBidi" w:cstheme="majorBidi"/>
                <w:color w:val="000000"/>
                <w:spacing w:val="-4"/>
                <w:sz w:val="22"/>
                <w:lang w:val="en-US"/>
              </w:rPr>
              <m:t>1</m:t>
            </m:r>
          </m:num>
          <m:den>
            <m:r>
              <w:rPr>
                <w:rFonts w:asciiTheme="majorBidi" w:eastAsia="Times New Roman" w:hAnsiTheme="majorBidi" w:cstheme="majorBidi"/>
                <w:color w:val="000000"/>
                <w:spacing w:val="-4"/>
                <w:sz w:val="22"/>
                <w:lang w:val="en-US"/>
              </w:rPr>
              <m:t>2</m:t>
            </m:r>
            <m:r>
              <w:rPr>
                <w:rFonts w:asciiTheme="majorBidi" w:eastAsia="Times New Roman" w:hAnsiTheme="majorBidi" w:cstheme="majorBidi"/>
                <w:color w:val="000000"/>
                <w:spacing w:val="-4"/>
                <w:sz w:val="22"/>
              </w:rPr>
              <m:t>πfRC</m:t>
            </m:r>
          </m:den>
        </m:f>
      </m:oMath>
      <w:r w:rsidRPr="00C205AD">
        <w:rPr>
          <w:rFonts w:asciiTheme="majorBidi" w:eastAsia="Times New Roman" w:hAnsiTheme="majorBidi" w:cstheme="majorBidi"/>
          <w:color w:val="000000"/>
          <w:sz w:val="22"/>
          <w:lang w:val="en-US"/>
        </w:rPr>
        <w:t>, where f is the frequency of the alternating current); and the polarization coefficient (K =</w:t>
      </w:r>
      <m:oMath>
        <m:f>
          <m:fPr>
            <m:ctrlPr>
              <w:rPr>
                <w:rFonts w:asciiTheme="majorBidi" w:eastAsia="Times New Roman" w:hAnsiTheme="majorBidi" w:cstheme="majorBidi"/>
                <w:i/>
                <w:color w:val="000000"/>
                <w:spacing w:val="-4"/>
                <w:sz w:val="22"/>
              </w:rPr>
            </m:ctrlPr>
          </m:fPr>
          <m:num>
            <m:sSub>
              <m:sSubPr>
                <m:ctrlPr>
                  <w:rPr>
                    <w:rFonts w:asciiTheme="majorBidi" w:eastAsia="Times New Roman" w:hAnsiTheme="majorBidi" w:cstheme="majorBidi"/>
                    <w:i/>
                    <w:color w:val="000000"/>
                    <w:spacing w:val="-4"/>
                    <w:sz w:val="22"/>
                  </w:rPr>
                </m:ctrlPr>
              </m:sSubPr>
              <m:e>
                <m:r>
                  <w:rPr>
                    <w:rFonts w:asciiTheme="majorBidi" w:eastAsia="Times New Roman" w:hAnsiTheme="majorBidi" w:cstheme="majorBidi"/>
                    <w:color w:val="000000"/>
                    <w:spacing w:val="-4"/>
                    <w:sz w:val="22"/>
                  </w:rPr>
                  <m:t>R</m:t>
                </m:r>
              </m:e>
              <m:sub>
                <m:sSup>
                  <m:sSupPr>
                    <m:ctrlPr>
                      <w:rPr>
                        <w:rFonts w:asciiTheme="majorBidi" w:eastAsia="Times New Roman" w:hAnsiTheme="majorBidi" w:cstheme="majorBidi"/>
                        <w:i/>
                        <w:color w:val="000000"/>
                        <w:spacing w:val="-4"/>
                        <w:sz w:val="22"/>
                      </w:rPr>
                    </m:ctrlPr>
                  </m:sSupPr>
                  <m:e>
                    <m:r>
                      <w:rPr>
                        <w:rFonts w:asciiTheme="majorBidi" w:eastAsia="Times New Roman" w:hAnsiTheme="majorBidi" w:cstheme="majorBidi"/>
                        <w:color w:val="000000"/>
                        <w:spacing w:val="-4"/>
                        <w:sz w:val="22"/>
                        <w:lang w:val="en-US"/>
                      </w:rPr>
                      <m:t>10</m:t>
                    </m:r>
                  </m:e>
                  <m:sup>
                    <m:r>
                      <w:rPr>
                        <w:rFonts w:asciiTheme="majorBidi" w:eastAsia="Times New Roman" w:hAnsiTheme="majorBidi" w:cstheme="majorBidi"/>
                        <w:color w:val="000000"/>
                        <w:spacing w:val="-4"/>
                        <w:sz w:val="22"/>
                        <w:lang w:val="en-US"/>
                      </w:rPr>
                      <m:t>4</m:t>
                    </m:r>
                  </m:sup>
                </m:sSup>
              </m:sub>
            </m:sSub>
          </m:num>
          <m:den>
            <m:sSub>
              <m:sSubPr>
                <m:ctrlPr>
                  <w:rPr>
                    <w:rFonts w:asciiTheme="majorBidi" w:eastAsia="Times New Roman" w:hAnsiTheme="majorBidi" w:cstheme="majorBidi"/>
                    <w:i/>
                    <w:color w:val="000000"/>
                    <w:spacing w:val="-4"/>
                    <w:sz w:val="22"/>
                  </w:rPr>
                </m:ctrlPr>
              </m:sSubPr>
              <m:e>
                <m:r>
                  <w:rPr>
                    <w:rFonts w:asciiTheme="majorBidi" w:eastAsia="Times New Roman" w:hAnsiTheme="majorBidi" w:cstheme="majorBidi"/>
                    <w:color w:val="000000"/>
                    <w:spacing w:val="-4"/>
                    <w:sz w:val="22"/>
                  </w:rPr>
                  <m:t>R</m:t>
                </m:r>
              </m:e>
              <m:sub>
                <m:sSup>
                  <m:sSupPr>
                    <m:ctrlPr>
                      <w:rPr>
                        <w:rFonts w:asciiTheme="majorBidi" w:eastAsia="Times New Roman" w:hAnsiTheme="majorBidi" w:cstheme="majorBidi"/>
                        <w:i/>
                        <w:color w:val="000000"/>
                        <w:spacing w:val="-4"/>
                        <w:sz w:val="22"/>
                      </w:rPr>
                    </m:ctrlPr>
                  </m:sSupPr>
                  <m:e>
                    <m:r>
                      <w:rPr>
                        <w:rFonts w:asciiTheme="majorBidi" w:eastAsia="Times New Roman" w:hAnsiTheme="majorBidi" w:cstheme="majorBidi"/>
                        <w:color w:val="000000"/>
                        <w:spacing w:val="-4"/>
                        <w:sz w:val="22"/>
                        <w:lang w:val="en-US"/>
                      </w:rPr>
                      <m:t>10</m:t>
                    </m:r>
                  </m:e>
                  <m:sup>
                    <m:r>
                      <w:rPr>
                        <w:rFonts w:asciiTheme="majorBidi" w:eastAsia="Times New Roman" w:hAnsiTheme="majorBidi" w:cstheme="majorBidi"/>
                        <w:color w:val="000000"/>
                        <w:spacing w:val="-4"/>
                        <w:sz w:val="22"/>
                        <w:lang w:val="en-US"/>
                      </w:rPr>
                      <m:t>6</m:t>
                    </m:r>
                  </m:sup>
                </m:sSup>
              </m:sub>
            </m:sSub>
          </m:den>
        </m:f>
      </m:oMath>
      <w:r w:rsidRPr="00C205AD">
        <w:rPr>
          <w:rFonts w:asciiTheme="majorBidi" w:eastAsia="Times New Roman" w:hAnsiTheme="majorBidi" w:cstheme="majorBidi"/>
          <w:color w:val="000000"/>
          <w:sz w:val="22"/>
          <w:lang w:val="en-US"/>
        </w:rPr>
        <w:t xml:space="preserve">, where R </w:t>
      </w:r>
      <w:r w:rsidRPr="00C205AD">
        <w:rPr>
          <w:rFonts w:asciiTheme="majorBidi" w:eastAsia="Times New Roman" w:hAnsiTheme="majorBidi" w:cstheme="majorBidi"/>
          <w:color w:val="000000"/>
          <w:sz w:val="22"/>
          <w:vertAlign w:val="subscript"/>
          <w:lang w:val="en-US"/>
        </w:rPr>
        <w:t>10</w:t>
      </w:r>
      <w:r w:rsidRPr="00C205AD">
        <w:rPr>
          <w:rFonts w:asciiTheme="majorBidi" w:eastAsia="Times New Roman" w:hAnsiTheme="majorBidi" w:cstheme="majorBidi"/>
          <w:color w:val="000000"/>
          <w:sz w:val="22"/>
          <w:vertAlign w:val="superscript"/>
          <w:lang w:val="en-US"/>
        </w:rPr>
        <w:t>4</w:t>
      </w:r>
      <w:r w:rsidRPr="00C205AD">
        <w:rPr>
          <w:rFonts w:asciiTheme="majorBidi" w:eastAsia="Times New Roman" w:hAnsiTheme="majorBidi" w:cstheme="majorBidi"/>
          <w:color w:val="000000"/>
          <w:sz w:val="22"/>
          <w:lang w:val="en-US"/>
        </w:rPr>
        <w:t xml:space="preserve">and R </w:t>
      </w:r>
      <w:r w:rsidRPr="00C205AD">
        <w:rPr>
          <w:rFonts w:asciiTheme="majorBidi" w:eastAsia="Times New Roman" w:hAnsiTheme="majorBidi" w:cstheme="majorBidi"/>
          <w:color w:val="000000"/>
          <w:sz w:val="22"/>
          <w:vertAlign w:val="subscript"/>
          <w:lang w:val="en-US"/>
        </w:rPr>
        <w:t>10</w:t>
      </w:r>
      <w:r w:rsidRPr="00C205AD">
        <w:rPr>
          <w:rFonts w:asciiTheme="majorBidi" w:eastAsia="Times New Roman" w:hAnsiTheme="majorBidi" w:cstheme="majorBidi"/>
          <w:color w:val="000000"/>
          <w:sz w:val="22"/>
          <w:vertAlign w:val="superscript"/>
          <w:lang w:val="en-US"/>
        </w:rPr>
        <w:t>6</w:t>
      </w:r>
      <w:r w:rsidRPr="00C205AD">
        <w:rPr>
          <w:rFonts w:asciiTheme="majorBidi" w:eastAsia="Times New Roman" w:hAnsiTheme="majorBidi" w:cstheme="majorBidi"/>
          <w:color w:val="000000"/>
          <w:sz w:val="22"/>
          <w:lang w:val="en-US"/>
        </w:rPr>
        <w:t xml:space="preserve"> are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tissue at frequencies 10</w:t>
      </w:r>
      <w:r w:rsidRPr="00C205AD">
        <w:rPr>
          <w:rFonts w:asciiTheme="majorBidi" w:eastAsia="Times New Roman" w:hAnsiTheme="majorBidi" w:cstheme="majorBidi"/>
          <w:color w:val="000000"/>
          <w:sz w:val="22"/>
          <w:vertAlign w:val="superscript"/>
          <w:lang w:val="en-US"/>
        </w:rPr>
        <w:t>4</w:t>
      </w:r>
      <w:r w:rsidRPr="00C205AD">
        <w:rPr>
          <w:rFonts w:asciiTheme="majorBidi" w:eastAsia="Times New Roman" w:hAnsiTheme="majorBidi" w:cstheme="majorBidi"/>
          <w:color w:val="000000"/>
          <w:sz w:val="22"/>
          <w:lang w:val="en-US"/>
        </w:rPr>
        <w:t xml:space="preserve"> and 10 </w:t>
      </w:r>
      <w:r w:rsidRPr="00C205AD">
        <w:rPr>
          <w:rFonts w:asciiTheme="majorBidi" w:eastAsia="Times New Roman" w:hAnsiTheme="majorBidi" w:cstheme="majorBidi"/>
          <w:color w:val="000000"/>
          <w:sz w:val="22"/>
          <w:vertAlign w:val="superscript"/>
          <w:lang w:val="en-US"/>
        </w:rPr>
        <w:t>6</w:t>
      </w:r>
      <w:r w:rsidRPr="00C205AD">
        <w:rPr>
          <w:rFonts w:asciiTheme="majorBidi" w:eastAsia="Times New Roman" w:hAnsiTheme="majorBidi" w:cstheme="majorBidi"/>
          <w:color w:val="000000"/>
          <w:sz w:val="22"/>
          <w:lang w:val="en-US"/>
        </w:rPr>
        <w:t>. Digital material was processed statically.</w:t>
      </w:r>
    </w:p>
    <w:p w:rsidR="00381F1E" w:rsidRPr="00C205AD" w:rsidRDefault="00381F1E" w:rsidP="004A2355">
      <w:pPr>
        <w:spacing w:line="233" w:lineRule="auto"/>
        <w:ind w:firstLine="284"/>
        <w:jc w:val="both"/>
        <w:rPr>
          <w:rFonts w:asciiTheme="majorBidi" w:eastAsia="Times New Roman" w:hAnsiTheme="majorBidi" w:cstheme="majorBidi"/>
          <w:spacing w:val="-4"/>
          <w:sz w:val="22"/>
          <w:lang w:val="en-US"/>
        </w:rPr>
      </w:pPr>
      <w:r w:rsidRPr="00C205AD">
        <w:rPr>
          <w:rFonts w:asciiTheme="majorBidi" w:eastAsia="Times New Roman" w:hAnsiTheme="majorBidi" w:cstheme="majorBidi"/>
          <w:color w:val="000000"/>
          <w:sz w:val="22"/>
          <w:lang w:val="en-US"/>
        </w:rPr>
        <w:t xml:space="preserve">The general irradiation of rats was carried out on a radiotherapy unit RUM-II under technical parameters: 185 kV generation voltage, current 15 </w:t>
      </w:r>
      <w:proofErr w:type="spellStart"/>
      <w:r w:rsidRPr="00C205AD">
        <w:rPr>
          <w:rFonts w:asciiTheme="majorBidi" w:eastAsia="Times New Roman" w:hAnsiTheme="majorBidi" w:cstheme="majorBidi"/>
          <w:color w:val="000000"/>
          <w:sz w:val="22"/>
          <w:lang w:val="en-US"/>
        </w:rPr>
        <w:t>mA</w:t>
      </w:r>
      <w:proofErr w:type="spellEnd"/>
      <w:r w:rsidRPr="00C205AD">
        <w:rPr>
          <w:rFonts w:asciiTheme="majorBidi" w:eastAsia="Times New Roman" w:hAnsiTheme="majorBidi" w:cstheme="majorBidi"/>
          <w:color w:val="000000"/>
          <w:sz w:val="22"/>
          <w:lang w:val="en-US"/>
        </w:rPr>
        <w:t xml:space="preserve">, 80 cm skin-focal distance, without tube, filter 0.5 mm </w:t>
      </w:r>
      <w:r>
        <w:rPr>
          <w:rFonts w:asciiTheme="majorBidi" w:eastAsia="Times New Roman" w:hAnsiTheme="majorBidi" w:cstheme="majorBidi"/>
          <w:color w:val="000000"/>
          <w:sz w:val="22"/>
        </w:rPr>
        <w:t>Си</w:t>
      </w:r>
      <w:r w:rsidRPr="00C205AD">
        <w:rPr>
          <w:rFonts w:asciiTheme="majorBidi" w:eastAsia="Times New Roman" w:hAnsiTheme="majorBidi" w:cstheme="majorBidi"/>
          <w:color w:val="000000"/>
          <w:sz w:val="22"/>
          <w:lang w:val="en-US"/>
        </w:rPr>
        <w:t xml:space="preserve"> + I mm A1, dose rate II R/min. and the total dose of 600 R. Pigeons were irradiated with a dose of 600 R And 1300 R.</w:t>
      </w:r>
    </w:p>
    <w:p w:rsidR="004A2355" w:rsidRPr="00C205AD" w:rsidRDefault="00381F1E" w:rsidP="00210193">
      <w:pPr>
        <w:spacing w:line="233" w:lineRule="auto"/>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Isolated blood irradiation was carried out according to the method by </w:t>
      </w:r>
      <w:proofErr w:type="spellStart"/>
      <w:r w:rsidRPr="00C205AD">
        <w:rPr>
          <w:rFonts w:asciiTheme="majorBidi" w:eastAsia="Times New Roman" w:hAnsiTheme="majorBidi" w:cstheme="majorBidi"/>
          <w:color w:val="000000"/>
          <w:sz w:val="22"/>
          <w:lang w:val="en-US"/>
        </w:rPr>
        <w:t>prof</w:t>
      </w:r>
      <w:proofErr w:type="spellEnd"/>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A.I.Nesis</w:t>
      </w:r>
      <w:proofErr w:type="spellEnd"/>
      <w:r w:rsidRPr="00C205AD">
        <w:rPr>
          <w:rFonts w:asciiTheme="majorBidi" w:eastAsia="Times New Roman" w:hAnsiTheme="majorBidi" w:cstheme="majorBidi"/>
          <w:color w:val="000000"/>
          <w:sz w:val="22"/>
          <w:lang w:val="en-US"/>
        </w:rPr>
        <w:t xml:space="preserve"> (copyright certificate No.213985, priority date July 13, 1966). 1.5-3 cm</w:t>
      </w:r>
      <w:r w:rsidRPr="00C205AD">
        <w:rPr>
          <w:rFonts w:asciiTheme="majorBidi" w:eastAsia="Times New Roman" w:hAnsiTheme="majorBidi" w:cstheme="majorBidi"/>
          <w:color w:val="000000"/>
          <w:sz w:val="22"/>
          <w:vertAlign w:val="superscript"/>
          <w:lang w:val="en-US"/>
        </w:rPr>
        <w:t>3</w:t>
      </w:r>
      <w:r w:rsidRPr="00C205AD">
        <w:rPr>
          <w:rFonts w:asciiTheme="majorBidi" w:eastAsia="Times New Roman" w:hAnsiTheme="majorBidi" w:cstheme="majorBidi"/>
          <w:color w:val="000000"/>
          <w:sz w:val="22"/>
          <w:lang w:val="en-US"/>
        </w:rPr>
        <w:t xml:space="preserve"> of blood was taken from the main </w:t>
      </w:r>
      <w:proofErr w:type="spellStart"/>
      <w:r w:rsidRPr="00C205AD">
        <w:rPr>
          <w:rFonts w:asciiTheme="majorBidi" w:eastAsia="Times New Roman" w:hAnsiTheme="majorBidi" w:cstheme="majorBidi"/>
          <w:color w:val="000000"/>
          <w:sz w:val="22"/>
          <w:lang w:val="en-US"/>
        </w:rPr>
        <w:t>axillary</w:t>
      </w:r>
      <w:proofErr w:type="spellEnd"/>
      <w:r w:rsidRPr="00C205AD">
        <w:rPr>
          <w:rFonts w:asciiTheme="majorBidi" w:eastAsia="Times New Roman" w:hAnsiTheme="majorBidi" w:cstheme="majorBidi"/>
          <w:color w:val="000000"/>
          <w:sz w:val="22"/>
          <w:lang w:val="en-US"/>
        </w:rPr>
        <w:t xml:space="preserve"> vein of the pigeon, then the blood was mixed with 0.5 ml of 0.5% oxalic acid sodium solution in a special sterile vial, which was irradiated using the radiotherapy unit RUM-II at the voltage of 185 kV, current 15 </w:t>
      </w:r>
      <w:proofErr w:type="spellStart"/>
      <w:r w:rsidRPr="00C205AD">
        <w:rPr>
          <w:rFonts w:asciiTheme="majorBidi" w:eastAsia="Times New Roman" w:hAnsiTheme="majorBidi" w:cstheme="majorBidi"/>
          <w:color w:val="000000"/>
          <w:sz w:val="22"/>
          <w:lang w:val="en-US"/>
        </w:rPr>
        <w:t>mA</w:t>
      </w:r>
      <w:proofErr w:type="spellEnd"/>
      <w:r w:rsidRPr="00C205AD">
        <w:rPr>
          <w:rFonts w:asciiTheme="majorBidi" w:eastAsia="Times New Roman" w:hAnsiTheme="majorBidi" w:cstheme="majorBidi"/>
          <w:color w:val="000000"/>
          <w:sz w:val="22"/>
          <w:lang w:val="en-US"/>
        </w:rPr>
        <w:t xml:space="preserve">, dose rate 300 R/min, the anode X-ray tube distance to the blood level in the vial was 24 cm, without tube and filter, irradiation dose 100000 R. </w:t>
      </w:r>
    </w:p>
    <w:p w:rsidR="00EF41A8" w:rsidRPr="00C205AD" w:rsidRDefault="00EF41A8" w:rsidP="00210193">
      <w:pPr>
        <w:spacing w:line="233" w:lineRule="auto"/>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The isolated irradiation of pigeons' blood was carried out once, twice or three times, in the last two variants with 10-day intervals between the </w:t>
      </w:r>
      <w:r w:rsidRPr="00C205AD">
        <w:rPr>
          <w:rFonts w:asciiTheme="majorBidi" w:eastAsia="Times New Roman" w:hAnsiTheme="majorBidi" w:cstheme="majorBidi"/>
          <w:color w:val="000000"/>
          <w:sz w:val="22"/>
          <w:lang w:val="en-US"/>
        </w:rPr>
        <w:lastRenderedPageBreak/>
        <w:t xml:space="preserve">sessions of radiation exposure. After each irradiation session, the blood was injected back into the main </w:t>
      </w:r>
      <w:proofErr w:type="spellStart"/>
      <w:r w:rsidRPr="00C205AD">
        <w:rPr>
          <w:rFonts w:asciiTheme="majorBidi" w:eastAsia="Times New Roman" w:hAnsiTheme="majorBidi" w:cstheme="majorBidi"/>
          <w:color w:val="000000"/>
          <w:sz w:val="22"/>
          <w:lang w:val="en-US"/>
        </w:rPr>
        <w:t>axillary</w:t>
      </w:r>
      <w:proofErr w:type="spellEnd"/>
      <w:r w:rsidRPr="00C205AD">
        <w:rPr>
          <w:rFonts w:asciiTheme="majorBidi" w:eastAsia="Times New Roman" w:hAnsiTheme="majorBidi" w:cstheme="majorBidi"/>
          <w:color w:val="000000"/>
          <w:sz w:val="22"/>
          <w:lang w:val="en-US"/>
        </w:rPr>
        <w:t xml:space="preserve"> vein of the same pigeon,</w:t>
      </w:r>
    </w:p>
    <w:p w:rsidR="00EF41A8" w:rsidRPr="00C205AD" w:rsidRDefault="00EF41A8"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Solar irradiation of animals was carried out in the summer, from the first day after the general X-ray exposure, every other day, 19 - 22 se</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sions each. The exposure of one session of solar irradiation corre</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 xml:space="preserve">ponded to 14 - 15 minutes, and the total dose for the entire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period was 400 - 450 cal/cm</w:t>
      </w:r>
      <w:r w:rsidRPr="00C205AD">
        <w:rPr>
          <w:rFonts w:asciiTheme="majorBidi" w:eastAsia="Times New Roman" w:hAnsiTheme="majorBidi" w:cstheme="majorBidi"/>
          <w:color w:val="000000"/>
          <w:sz w:val="22"/>
          <w:vertAlign w:val="superscript"/>
          <w:lang w:val="en-US"/>
        </w:rPr>
        <w:t>2</w:t>
      </w:r>
      <w:r w:rsidRPr="00C205AD">
        <w:rPr>
          <w:rFonts w:asciiTheme="majorBidi" w:eastAsia="Times New Roman" w:hAnsiTheme="majorBidi" w:cstheme="majorBidi"/>
          <w:color w:val="000000"/>
          <w:sz w:val="22"/>
          <w:lang w:val="en-US"/>
        </w:rPr>
        <w:t>.</w:t>
      </w:r>
    </w:p>
    <w:p w:rsidR="00EF41A8" w:rsidRPr="00C205AD" w:rsidRDefault="00EF41A8"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Physical activity of the rats was carried out on a specially designed treadmill (</w:t>
      </w:r>
      <w:proofErr w:type="spellStart"/>
      <w:r w:rsidRPr="00C205AD">
        <w:rPr>
          <w:rFonts w:asciiTheme="majorBidi" w:eastAsia="Times New Roman" w:hAnsiTheme="majorBidi" w:cstheme="majorBidi"/>
          <w:color w:val="000000"/>
          <w:sz w:val="22"/>
          <w:lang w:val="en-US"/>
        </w:rPr>
        <w:t>H.H.Irgashev</w:t>
      </w:r>
      <w:proofErr w:type="spellEnd"/>
      <w:r w:rsidRPr="00C205AD">
        <w:rPr>
          <w:rFonts w:asciiTheme="majorBidi" w:eastAsia="Times New Roman" w:hAnsiTheme="majorBidi" w:cstheme="majorBidi"/>
          <w:color w:val="000000"/>
          <w:sz w:val="22"/>
          <w:lang w:val="en-US"/>
        </w:rPr>
        <w:t>, 1966) for small laboratory animals, with the treadmill length of 150 cm and the conveyor belt speed of 17 m/min. The animals were exposed to the 30-minute load already from the first day following X-ray irradiation, every other day, 10-15 times each.</w:t>
      </w:r>
    </w:p>
    <w:p w:rsidR="004A2355" w:rsidRPr="00C205AD" w:rsidRDefault="004A2355" w:rsidP="00210193">
      <w:pPr>
        <w:spacing w:line="233" w:lineRule="auto"/>
        <w:ind w:firstLine="284"/>
        <w:jc w:val="both"/>
        <w:rPr>
          <w:rFonts w:asciiTheme="majorBidi" w:eastAsia="Times New Roman" w:hAnsiTheme="majorBidi" w:cstheme="majorBidi"/>
          <w:color w:val="000000"/>
          <w:sz w:val="22"/>
          <w:lang w:val="en-US"/>
        </w:rPr>
      </w:pPr>
    </w:p>
    <w:p w:rsidR="004A2355" w:rsidRPr="00C205AD" w:rsidRDefault="009C6292" w:rsidP="00210193">
      <w:pPr>
        <w:spacing w:line="233" w:lineRule="auto"/>
        <w:ind w:firstLine="284"/>
        <w:jc w:val="both"/>
        <w:rPr>
          <w:rFonts w:asciiTheme="majorBidi" w:eastAsia="Times New Roman" w:hAnsiTheme="majorBidi" w:cstheme="majorBidi"/>
          <w:color w:val="000000"/>
          <w:sz w:val="22"/>
          <w:lang w:val="en-US"/>
        </w:rPr>
      </w:pPr>
      <w:r w:rsidRPr="009C6292">
        <w:rPr>
          <w:rFonts w:asciiTheme="majorBidi" w:eastAsia="Times New Roman" w:hAnsiTheme="majorBidi" w:cstheme="majorBidi"/>
          <w:noProof/>
          <w:color w:val="000000"/>
          <w:sz w:val="22"/>
        </w:rPr>
        <w:pict>
          <v:shape id="_x0000_s1027" type="#_x0000_t202" style="position:absolute;left:0;text-align:left;margin-left:3.25pt;margin-top:.7pt;width:110.6pt;height:33.75pt;z-index:-251656192;visibility:visible" wrapcoords="-147 -480 -147 21120 21747 21120 21747 -480 -147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esZAIAAK4EAAAOAAAAZHJzL2Uyb0RvYy54bWysVL1u2zAQ3gv0HQjutWRFdhLDcuA6cFEg&#10;SAI4RWaaomwBFI8laUvu1r2v0Hfo0KFbX8F5ox4p/yXNVHShjrzjx7vvvtPwqqkkWQtjS1AZ7XZi&#10;SoTikJdqkdFPD9N3F5RYx1TOJCiR0Y2w9Gr09s2w1gORwBJkLgxBEGUHtc7o0jk9iCLLl6JitgNa&#10;KHQWYCrmcGsWUW5YjeiVjJI47kc1mFwb4MJaPL1unXQU8ItCcHdXFFY4IjOKubmwmrDO/RqNhmyw&#10;MEwvS75Lg/1DFhUrFT56gLpmjpGVKf+CqkpuwELhOhyqCIqi5CLUgNV04xfVzJZMi1ALkmP1gSb7&#10;/2D57frekDLPaEKJYhW2aPt9+2P7c/t7++vp69M3kniOam0HGDrTGOya99Bgr/fnFg996U1hKv/F&#10;ogj6ke3NgWHROML9pTROL8/OKeHoS5OLftLzMNHxtjbWfRBQEW9k1GAHA7FsfWNdG7oP8Y9ZkGU+&#10;LaUMG68aMZGGrBn2W7qQI4I/i5KK1Bntn/XiAPzMF3R3RJgvXkFAPKkwZ89JW7u3XDNvAo8HXuaQ&#10;b5AuA63orObTEmu6YdbdM4MqQ4ZwctwdLoUEzAl2FiVLMF9eO/fx2Hz0UlKjajNqP6+YEZTIjwpl&#10;cdlNUy/zsEl75wluzKlnfupRq2oCSFQXZ1TzYPp4J/dmYaB6xAEb+1fRxRTHtzPq9ubEtbOEA8rF&#10;eByCUNiauRs109xD+8b4jj00j8zoXVsdCuIW9vpmgxfdbWP9TQXjlYOiDK33PLes7ujHoQji2Q2w&#10;n7rTfYg6/mZGfwAAAP//AwBQSwMEFAAGAAgAAAAhACtL9yzbAAAABgEAAA8AAABkcnMvZG93bnJl&#10;di54bWxMjk9Lw0AQxe+C32EZwZvdGGMbYzYlKCKoIFYv3qbZMQlmZ0N226bf3vGkx/eH937lenaD&#10;2tMUes8GLhcJKOLG255bAx/vDxc5qBCRLQ6eycCRAqyr05MSC+sP/Eb7TWyVjHAo0EAX41hoHZqO&#10;HIaFH4kl+/KTwyhyarWd8CDjbtBpkiy1w57locOR7jpqvjc7Z+Ap+8T7q/hMx8jza10/5mMWXow5&#10;P5vrW1CR5vhXhl98QYdKmLZ+xzaowcDyWopiZ6AkTdPVCtRW7PwGdFXq//jVDwAAAP//AwBQSwEC&#10;LQAUAAYACAAAACEAtoM4kv4AAADhAQAAEwAAAAAAAAAAAAAAAAAAAAAAW0NvbnRlbnRfVHlwZXNd&#10;LnhtbFBLAQItABQABgAIAAAAIQA4/SH/1gAAAJQBAAALAAAAAAAAAAAAAAAAAC8BAABfcmVscy8u&#10;cmVsc1BLAQItABQABgAIAAAAIQD7b4esZAIAAK4EAAAOAAAAAAAAAAAAAAAAAC4CAABkcnMvZTJv&#10;RG9jLnhtbFBLAQItABQABgAIAAAAIQArS/cs2wAAAAYBAAAPAAAAAAAAAAAAAAAAAL4EAABkcnMv&#10;ZG93bnJldi54bWxQSwUGAAAAAAQABADzAAAAxgUAAAAA&#10;" fillcolor="white [3201]" strokecolor="white [3212]" strokeweight=".5pt">
            <v:textbox>
              <w:txbxContent>
                <w:p w:rsidR="00115AEC" w:rsidRDefault="00115AEC" w:rsidP="004A2355">
                  <w:pPr>
                    <w:ind w:firstLine="284"/>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Own </w:t>
                  </w:r>
                </w:p>
                <w:p w:rsidR="00115AEC" w:rsidRDefault="00115AEC" w:rsidP="004A2355">
                  <w:pPr>
                    <w:ind w:firstLine="284"/>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research</w:t>
                  </w:r>
                </w:p>
                <w:p w:rsidR="00115AEC" w:rsidRDefault="00115AEC"/>
              </w:txbxContent>
            </v:textbox>
            <w10:wrap type="tight"/>
          </v:shape>
        </w:pict>
      </w:r>
      <w:r w:rsidR="005434C9" w:rsidRPr="00C205AD">
        <w:rPr>
          <w:rFonts w:asciiTheme="majorBidi" w:eastAsia="Times New Roman" w:hAnsiTheme="majorBidi" w:cstheme="majorBidi"/>
          <w:color w:val="000000"/>
          <w:sz w:val="22"/>
          <w:lang w:val="en-US"/>
        </w:rPr>
        <w:t>In the literature, there is only scarce i</w:t>
      </w:r>
      <w:r w:rsidR="005434C9" w:rsidRPr="00C205AD">
        <w:rPr>
          <w:rFonts w:asciiTheme="majorBidi" w:eastAsia="Times New Roman" w:hAnsiTheme="majorBidi" w:cstheme="majorBidi"/>
          <w:color w:val="000000"/>
          <w:sz w:val="22"/>
          <w:lang w:val="en-US"/>
        </w:rPr>
        <w:t>n</w:t>
      </w:r>
      <w:r w:rsidR="005434C9" w:rsidRPr="00C205AD">
        <w:rPr>
          <w:rFonts w:asciiTheme="majorBidi" w:eastAsia="Times New Roman" w:hAnsiTheme="majorBidi" w:cstheme="majorBidi"/>
          <w:color w:val="000000"/>
          <w:sz w:val="22"/>
          <w:lang w:val="en-US"/>
        </w:rPr>
        <w:t>formation about changes in the electrical conductivity of body tissues after ionizing impact (</w:t>
      </w:r>
      <w:proofErr w:type="spellStart"/>
      <w:r w:rsidR="005434C9" w:rsidRPr="00C205AD">
        <w:rPr>
          <w:rFonts w:asciiTheme="majorBidi" w:eastAsia="Times New Roman" w:hAnsiTheme="majorBidi" w:cstheme="majorBidi"/>
          <w:color w:val="000000"/>
          <w:sz w:val="22"/>
          <w:lang w:val="en-US"/>
        </w:rPr>
        <w:t>A.Polivoda</w:t>
      </w:r>
      <w:proofErr w:type="spellEnd"/>
      <w:r w:rsidR="005434C9" w:rsidRPr="00C205AD">
        <w:rPr>
          <w:rFonts w:asciiTheme="majorBidi" w:eastAsia="Times New Roman" w:hAnsiTheme="majorBidi" w:cstheme="majorBidi"/>
          <w:color w:val="000000"/>
          <w:sz w:val="22"/>
          <w:lang w:val="en-US"/>
        </w:rPr>
        <w:t xml:space="preserve">, 1957; E. </w:t>
      </w:r>
      <w:proofErr w:type="spellStart"/>
      <w:r w:rsidR="005434C9" w:rsidRPr="00C205AD">
        <w:rPr>
          <w:rFonts w:asciiTheme="majorBidi" w:eastAsia="Times New Roman" w:hAnsiTheme="majorBidi" w:cstheme="majorBidi"/>
          <w:color w:val="000000"/>
          <w:sz w:val="22"/>
          <w:lang w:val="en-US"/>
        </w:rPr>
        <w:t>Burlakova</w:t>
      </w:r>
      <w:proofErr w:type="spellEnd"/>
      <w:r w:rsidR="005434C9" w:rsidRPr="00C205AD">
        <w:rPr>
          <w:rFonts w:asciiTheme="majorBidi" w:eastAsia="Times New Roman" w:hAnsiTheme="majorBidi" w:cstheme="majorBidi"/>
          <w:color w:val="000000"/>
          <w:sz w:val="22"/>
          <w:lang w:val="en-US"/>
        </w:rPr>
        <w:t xml:space="preserve"> </w:t>
      </w:r>
      <w:proofErr w:type="spellStart"/>
      <w:r w:rsidR="005434C9" w:rsidRPr="00C205AD">
        <w:rPr>
          <w:rFonts w:asciiTheme="majorBidi" w:eastAsia="Times New Roman" w:hAnsiTheme="majorBidi" w:cstheme="majorBidi"/>
          <w:color w:val="000000"/>
          <w:sz w:val="22"/>
          <w:lang w:val="en-US"/>
        </w:rPr>
        <w:t>e.a</w:t>
      </w:r>
      <w:proofErr w:type="spellEnd"/>
      <w:r w:rsidR="005434C9" w:rsidRPr="00C205AD">
        <w:rPr>
          <w:rFonts w:asciiTheme="majorBidi" w:eastAsia="Times New Roman" w:hAnsiTheme="majorBidi" w:cstheme="majorBidi"/>
          <w:color w:val="000000"/>
          <w:sz w:val="22"/>
          <w:lang w:val="en-US"/>
        </w:rPr>
        <w:t xml:space="preserve">., 1960-1965; N. </w:t>
      </w:r>
      <w:proofErr w:type="spellStart"/>
      <w:r w:rsidR="005434C9" w:rsidRPr="00C205AD">
        <w:rPr>
          <w:rFonts w:asciiTheme="majorBidi" w:eastAsia="Times New Roman" w:hAnsiTheme="majorBidi" w:cstheme="majorBidi"/>
          <w:color w:val="000000"/>
          <w:sz w:val="22"/>
          <w:lang w:val="en-US"/>
        </w:rPr>
        <w:t>Aladzh</w:t>
      </w:r>
      <w:r w:rsidR="005434C9" w:rsidRPr="00C205AD">
        <w:rPr>
          <w:rFonts w:asciiTheme="majorBidi" w:eastAsia="Times New Roman" w:hAnsiTheme="majorBidi" w:cstheme="majorBidi"/>
          <w:color w:val="000000"/>
          <w:sz w:val="22"/>
          <w:lang w:val="en-US"/>
        </w:rPr>
        <w:t>a</w:t>
      </w:r>
      <w:r w:rsidR="005434C9" w:rsidRPr="00C205AD">
        <w:rPr>
          <w:rFonts w:asciiTheme="majorBidi" w:eastAsia="Times New Roman" w:hAnsiTheme="majorBidi" w:cstheme="majorBidi"/>
          <w:color w:val="000000"/>
          <w:sz w:val="22"/>
          <w:lang w:val="en-US"/>
        </w:rPr>
        <w:t>lova</w:t>
      </w:r>
      <w:proofErr w:type="spellEnd"/>
      <w:r w:rsidR="005434C9" w:rsidRPr="00C205AD">
        <w:rPr>
          <w:rFonts w:asciiTheme="majorBidi" w:eastAsia="Times New Roman" w:hAnsiTheme="majorBidi" w:cstheme="majorBidi"/>
          <w:color w:val="000000"/>
          <w:sz w:val="22"/>
          <w:lang w:val="en-US"/>
        </w:rPr>
        <w:t xml:space="preserve">, 1960; </w:t>
      </w:r>
      <w:proofErr w:type="spellStart"/>
      <w:r w:rsidR="005434C9" w:rsidRPr="00C205AD">
        <w:rPr>
          <w:rFonts w:asciiTheme="majorBidi" w:eastAsia="Times New Roman" w:hAnsiTheme="majorBidi" w:cstheme="majorBidi"/>
          <w:color w:val="000000"/>
          <w:sz w:val="22"/>
          <w:lang w:val="en-US"/>
        </w:rPr>
        <w:t>A.Portela</w:t>
      </w:r>
      <w:proofErr w:type="spellEnd"/>
      <w:r w:rsidR="005434C9" w:rsidRPr="00C205AD">
        <w:rPr>
          <w:rFonts w:asciiTheme="majorBidi" w:eastAsia="Times New Roman" w:hAnsiTheme="majorBidi" w:cstheme="majorBidi"/>
          <w:color w:val="000000"/>
          <w:sz w:val="22"/>
          <w:lang w:val="en-US"/>
        </w:rPr>
        <w:t xml:space="preserve"> </w:t>
      </w:r>
      <w:proofErr w:type="spellStart"/>
      <w:r w:rsidR="005434C9" w:rsidRPr="00C205AD">
        <w:rPr>
          <w:rFonts w:asciiTheme="majorBidi" w:eastAsia="Times New Roman" w:hAnsiTheme="majorBidi" w:cstheme="majorBidi"/>
          <w:color w:val="000000"/>
          <w:sz w:val="22"/>
          <w:lang w:val="en-US"/>
        </w:rPr>
        <w:t>e.a</w:t>
      </w:r>
      <w:proofErr w:type="spellEnd"/>
      <w:r w:rsidR="005434C9" w:rsidRPr="00C205AD">
        <w:rPr>
          <w:rFonts w:asciiTheme="majorBidi" w:eastAsia="Times New Roman" w:hAnsiTheme="majorBidi" w:cstheme="majorBidi"/>
          <w:color w:val="000000"/>
          <w:sz w:val="22"/>
          <w:lang w:val="en-US"/>
        </w:rPr>
        <w:t xml:space="preserve">. 1960; A. </w:t>
      </w:r>
      <w:proofErr w:type="spellStart"/>
      <w:r w:rsidR="005434C9" w:rsidRPr="00C205AD">
        <w:rPr>
          <w:rFonts w:asciiTheme="majorBidi" w:eastAsia="Times New Roman" w:hAnsiTheme="majorBidi" w:cstheme="majorBidi"/>
          <w:color w:val="000000"/>
          <w:sz w:val="22"/>
          <w:lang w:val="en-US"/>
        </w:rPr>
        <w:t>Mikhailova</w:t>
      </w:r>
      <w:proofErr w:type="spellEnd"/>
      <w:r w:rsidR="005434C9" w:rsidRPr="00C205AD">
        <w:rPr>
          <w:rFonts w:asciiTheme="majorBidi" w:eastAsia="Times New Roman" w:hAnsiTheme="majorBidi" w:cstheme="majorBidi"/>
          <w:color w:val="000000"/>
          <w:sz w:val="22"/>
          <w:lang w:val="en-US"/>
        </w:rPr>
        <w:t xml:space="preserve">, 1961; D. </w:t>
      </w:r>
      <w:proofErr w:type="spellStart"/>
      <w:r w:rsidR="005434C9" w:rsidRPr="00C205AD">
        <w:rPr>
          <w:rFonts w:asciiTheme="majorBidi" w:eastAsia="Times New Roman" w:hAnsiTheme="majorBidi" w:cstheme="majorBidi"/>
          <w:color w:val="000000"/>
          <w:sz w:val="22"/>
          <w:lang w:val="en-US"/>
        </w:rPr>
        <w:t>Lebedeva</w:t>
      </w:r>
      <w:proofErr w:type="spellEnd"/>
      <w:r w:rsidR="005434C9" w:rsidRPr="00C205AD">
        <w:rPr>
          <w:rFonts w:asciiTheme="majorBidi" w:eastAsia="Times New Roman" w:hAnsiTheme="majorBidi" w:cstheme="majorBidi"/>
          <w:color w:val="000000"/>
          <w:sz w:val="22"/>
          <w:lang w:val="en-US"/>
        </w:rPr>
        <w:t xml:space="preserve">, 1966; </w:t>
      </w:r>
      <w:r w:rsidR="005434C9" w:rsidRPr="00C205AD">
        <w:rPr>
          <w:rFonts w:asciiTheme="majorBidi" w:eastAsia="Times New Roman" w:hAnsiTheme="majorBidi" w:cstheme="majorBidi"/>
          <w:i/>
          <w:iCs/>
          <w:color w:val="000000"/>
          <w:sz w:val="22"/>
          <w:lang w:val="en-US"/>
        </w:rPr>
        <w:t xml:space="preserve">K. — R. </w:t>
      </w:r>
      <w:proofErr w:type="spellStart"/>
      <w:r w:rsidR="005434C9" w:rsidRPr="00C205AD">
        <w:rPr>
          <w:rFonts w:asciiTheme="majorBidi" w:eastAsia="Times New Roman" w:hAnsiTheme="majorBidi" w:cstheme="majorBidi"/>
          <w:i/>
          <w:iCs/>
          <w:color w:val="000000"/>
          <w:sz w:val="22"/>
          <w:lang w:val="en-US"/>
        </w:rPr>
        <w:t>Trott</w:t>
      </w:r>
      <w:proofErr w:type="spellEnd"/>
      <w:r w:rsidR="005434C9" w:rsidRPr="00C205AD">
        <w:rPr>
          <w:rFonts w:asciiTheme="majorBidi" w:eastAsia="Times New Roman" w:hAnsiTheme="majorBidi" w:cstheme="majorBidi"/>
          <w:i/>
          <w:iCs/>
          <w:color w:val="000000"/>
          <w:sz w:val="22"/>
          <w:lang w:val="en-US"/>
        </w:rPr>
        <w:t>, 1969,</w:t>
      </w:r>
      <w:r w:rsidR="005434C9" w:rsidRPr="00C205AD">
        <w:rPr>
          <w:rFonts w:asciiTheme="majorBidi" w:eastAsia="Times New Roman" w:hAnsiTheme="majorBidi" w:cstheme="majorBidi"/>
          <w:color w:val="000000"/>
          <w:sz w:val="22"/>
          <w:lang w:val="en-US"/>
        </w:rPr>
        <w:t xml:space="preserve"> </w:t>
      </w:r>
      <w:proofErr w:type="spellStart"/>
      <w:r w:rsidR="005434C9" w:rsidRPr="00C205AD">
        <w:rPr>
          <w:rFonts w:asciiTheme="majorBidi" w:eastAsia="Times New Roman" w:hAnsiTheme="majorBidi" w:cstheme="majorBidi"/>
          <w:color w:val="000000"/>
          <w:sz w:val="22"/>
          <w:lang w:val="en-US"/>
        </w:rPr>
        <w:t>e.a</w:t>
      </w:r>
      <w:proofErr w:type="spellEnd"/>
      <w:r w:rsidR="005434C9" w:rsidRPr="00C205AD">
        <w:rPr>
          <w:rFonts w:asciiTheme="majorBidi" w:eastAsia="Times New Roman" w:hAnsiTheme="majorBidi" w:cstheme="majorBidi"/>
          <w:color w:val="000000"/>
          <w:sz w:val="22"/>
          <w:lang w:val="en-US"/>
        </w:rPr>
        <w:t>.).</w:t>
      </w:r>
    </w:p>
    <w:p w:rsidR="00EF41A8" w:rsidRPr="00C205AD" w:rsidRDefault="004A2355"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Because of this, there was a necessity to conduct a series of exper</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ments to determine the nature of shifts in the resistance values of var</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ous tissues following total-body X-ray irradiation of animals. The ele</w:t>
      </w:r>
      <w:r w:rsidRPr="00C205AD">
        <w:rPr>
          <w:rFonts w:asciiTheme="majorBidi" w:eastAsia="Times New Roman" w:hAnsiTheme="majorBidi" w:cstheme="majorBidi"/>
          <w:color w:val="000000"/>
          <w:sz w:val="22"/>
          <w:lang w:val="en-US"/>
        </w:rPr>
        <w:t>c</w:t>
      </w:r>
      <w:r w:rsidRPr="00C205AD">
        <w:rPr>
          <w:rFonts w:asciiTheme="majorBidi" w:eastAsia="Times New Roman" w:hAnsiTheme="majorBidi" w:cstheme="majorBidi"/>
          <w:color w:val="000000"/>
          <w:sz w:val="22"/>
          <w:lang w:val="en-US"/>
        </w:rPr>
        <w:t>tric resistance was measured on day 1, 3, 6, 12 and 20 following the total-body sub-lethal radiation exposure.</w:t>
      </w:r>
    </w:p>
    <w:p w:rsidR="00FC1743" w:rsidRPr="00C205AD" w:rsidRDefault="00EF41A8"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Changes in the magnitude of the electrical parameters of tissues were observed already on the first day following the irradiation of an</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 xml:space="preserve">mals.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muscle decreased in the low fr</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quency range (0.5–20 kHz) by 8–13%. The polarization coefficient equal to 5.2 in control, decreased to 4.8 on the first day after irradiation. On the contrary, the electrical capacity of the heart of irradiated rats was elevated.</w:t>
      </w:r>
    </w:p>
    <w:p w:rsidR="00FC1743" w:rsidRPr="00C205AD" w:rsidRDefault="00FC1743" w:rsidP="00115AEC">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Subsequently,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muscle continued to decline and till day 20 following irradiation it fell at low frequencies by 9–18%. Moreover, the difference between the values of resistance in control and experiment became statistically significant (</w:t>
      </w:r>
      <w:r>
        <w:rPr>
          <w:rFonts w:asciiTheme="majorBidi" w:eastAsia="Times New Roman" w:hAnsiTheme="majorBidi" w:cstheme="majorBidi"/>
          <w:color w:val="000000"/>
          <w:sz w:val="22"/>
        </w:rPr>
        <w:t>Р</w:t>
      </w:r>
      <w:r w:rsidRPr="00C205AD">
        <w:rPr>
          <w:rFonts w:asciiTheme="majorBidi" w:eastAsia="Times New Roman" w:hAnsiTheme="majorBidi" w:cstheme="majorBidi"/>
          <w:color w:val="000000"/>
          <w:sz w:val="22"/>
          <w:lang w:val="en-US"/>
        </w:rPr>
        <w:t xml:space="preserve"> &lt;0.005</w:t>
      </w:r>
      <w:r w:rsidR="00C205AD" w:rsidRPr="00C205AD">
        <w:rPr>
          <w:rFonts w:asciiTheme="majorBidi" w:eastAsia="Times New Roman" w:hAnsiTheme="majorBidi" w:cstheme="majorBidi"/>
          <w:color w:val="000000"/>
          <w:sz w:val="22"/>
          <w:lang w:val="en-US"/>
        </w:rPr>
        <w:t xml:space="preserve"> -</w:t>
      </w:r>
      <w:r w:rsidRPr="00C205AD">
        <w:rPr>
          <w:rFonts w:asciiTheme="majorBidi" w:eastAsia="Times New Roman" w:hAnsiTheme="majorBidi" w:cstheme="majorBidi"/>
          <w:color w:val="000000"/>
          <w:sz w:val="22"/>
          <w:lang w:val="en-US"/>
        </w:rPr>
        <w:t xml:space="preserve"> </w:t>
      </w:r>
      <w:bookmarkStart w:id="2" w:name="_Hlk530071736"/>
      <w:bookmarkEnd w:id="2"/>
      <w:r w:rsidRPr="00C205AD">
        <w:rPr>
          <w:rFonts w:asciiTheme="majorBidi" w:eastAsia="Times New Roman" w:hAnsiTheme="majorBidi" w:cstheme="majorBidi"/>
          <w:color w:val="000000"/>
          <w:sz w:val="22"/>
          <w:lang w:val="en-US"/>
        </w:rPr>
        <w:t xml:space="preserve">0.05). For example, at frequency of 6 kHz,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in control was 5120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 xml:space="preserve"> 177 ohms, and by day 20 it was 4470 </w:t>
      </w:r>
      <m:oMath>
        <w:bookmarkStart w:id="3" w:name="_Hlk530051341"/>
        <m:r>
          <w:rPr>
            <w:rFonts w:asciiTheme="majorBidi" w:eastAsia="Times New Roman" w:hAnsiTheme="majorBidi" w:cstheme="majorBidi"/>
            <w:color w:val="000000"/>
            <w:sz w:val="22"/>
            <w:lang w:val="en-US"/>
          </w:rPr>
          <m:t>±</m:t>
        </m:r>
        <w:bookmarkEnd w:id="3"/>
      </m:oMath>
      <w:r w:rsidRPr="00C205AD">
        <w:rPr>
          <w:rFonts w:asciiTheme="majorBidi" w:eastAsia="Times New Roman" w:hAnsiTheme="majorBidi" w:cstheme="majorBidi"/>
          <w:color w:val="000000"/>
          <w:sz w:val="22"/>
          <w:lang w:val="en-US"/>
        </w:rPr>
        <w:t>135 ohms in irradiated rats (significance of the difference P &lt;0.001).</w:t>
      </w:r>
    </w:p>
    <w:p w:rsidR="00FC1743" w:rsidRPr="00C205AD" w:rsidRDefault="00FC1743"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On all days of the study, the polarization coefficient of the heart in the experimental series remained reduced compared with the control. </w:t>
      </w:r>
      <w:r w:rsidRPr="00C205AD">
        <w:rPr>
          <w:rFonts w:asciiTheme="majorBidi" w:eastAsia="Times New Roman" w:hAnsiTheme="majorBidi" w:cstheme="majorBidi"/>
          <w:color w:val="000000"/>
          <w:sz w:val="22"/>
          <w:lang w:val="en-US"/>
        </w:rPr>
        <w:lastRenderedPageBreak/>
        <w:t>After general x-ray irradiation of animals, the electrical capacity of the cardiac muscle increased, but by the end of the study, on the contrary, it became somewhat decreased. This circumstance predetermined the i</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crease in the tangent of an angle   of dielectric losses of the heart.</w:t>
      </w:r>
    </w:p>
    <w:p w:rsidR="00FC1743" w:rsidRPr="00C205AD" w:rsidRDefault="00FC1743"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Simultaneously, changes in the electrical parameters of the liver d</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 xml:space="preserve">veloped. However, these shifts in irradiated animals occurred faster and reached higher values (Fig. 2). Thus,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was signif</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cantly reduced already on day 6 following the general exposure (by 14–20%, P &lt;0.001&lt; 0.002), and on the 20th day the difference reached 28% (P&lt; 0.001).</w:t>
      </w:r>
    </w:p>
    <w:p w:rsidR="00FC1743" w:rsidRPr="00C205AD" w:rsidRDefault="00FC1743"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After the total irradiation of animals, the polarization coefficient of the liver is equal to 10.2 in the control, decreased to 8.8 on the 20th day of the study. During the same period, the high-frequency electrical c</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pacity of the liver (P &lt;0.007&lt;0.05) statistically significantly decreased in the irradiated rats to 14% compared to control.</w:t>
      </w:r>
    </w:p>
    <w:p w:rsidR="00FC1743" w:rsidRPr="00C205AD" w:rsidRDefault="00FC1743" w:rsidP="00115AEC">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Shifts in skeletal muscle parameters of irradiated rats had a slightly different direction.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muscles in the exper</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mental series that decreased in the first days, increased in the remaining days of the study. For example, on day 6 after general irradiation at fr</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 xml:space="preserve">quency of 1000 kHz, the resistance of skeletal muscles corresponded to 347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 xml:space="preserve"> 13 ohms (control - 306</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6 ohms, P &lt;0.01).</w:t>
      </w:r>
    </w:p>
    <w:p w:rsidR="00645371" w:rsidRPr="00C205AD" w:rsidRDefault="00FC1743" w:rsidP="00210193">
      <w:pPr>
        <w:spacing w:line="233" w:lineRule="auto"/>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After radiation exposure, the electrical capacity of skeletal muscles at high frequencies fell for the entire study period. Moreover, in the first days after irradiation, the capacity decreased particularly sharply - by 15-24% (P &lt;0.001 &lt;0.05). In particular, at frequency of 1000 kHz, it corresponded to 172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 xml:space="preserve"> 8 pF, and in the experimental series C = 131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14 pF (P &lt;0.001).</w:t>
      </w:r>
    </w:p>
    <w:p w:rsidR="00FC1743" w:rsidRPr="00C205AD" w:rsidRDefault="00FC1743" w:rsidP="00645371">
      <w:pPr>
        <w:ind w:firstLine="284"/>
        <w:jc w:val="both"/>
        <w:rPr>
          <w:rFonts w:asciiTheme="majorBidi" w:eastAsia="Times New Roman" w:hAnsiTheme="majorBidi" w:cstheme="majorBidi"/>
          <w:color w:val="000000"/>
          <w:sz w:val="22"/>
          <w:lang w:val="en-US"/>
        </w:rPr>
      </w:pPr>
    </w:p>
    <w:p w:rsidR="00645371" w:rsidRDefault="00645371" w:rsidP="00645371">
      <w:pPr>
        <w:jc w:val="center"/>
        <w:rPr>
          <w:rFonts w:asciiTheme="majorBidi" w:eastAsia="Times New Roman" w:hAnsiTheme="majorBidi" w:cstheme="majorBidi"/>
          <w:color w:val="000000"/>
          <w:sz w:val="22"/>
        </w:rPr>
      </w:pPr>
      <w:r>
        <w:rPr>
          <w:rFonts w:asciiTheme="majorBidi" w:eastAsia="Times New Roman" w:hAnsiTheme="majorBidi" w:cstheme="majorBidi"/>
          <w:noProof/>
          <w:color w:val="000000"/>
          <w:sz w:val="22"/>
          <w:lang w:val="en-US"/>
        </w:rPr>
        <w:lastRenderedPageBreak/>
        <w:drawing>
          <wp:inline distT="0" distB="0" distL="0" distR="0">
            <wp:extent cx="2788920" cy="2537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 стр. 7.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88920" cy="2537460"/>
                    </a:xfrm>
                    <a:prstGeom prst="rect">
                      <a:avLst/>
                    </a:prstGeom>
                  </pic:spPr>
                </pic:pic>
              </a:graphicData>
            </a:graphic>
          </wp:inline>
        </w:drawing>
      </w:r>
    </w:p>
    <w:p w:rsidR="00645371" w:rsidRPr="00843CAD" w:rsidRDefault="00645371" w:rsidP="00645371">
      <w:pPr>
        <w:ind w:firstLine="284"/>
        <w:jc w:val="both"/>
        <w:rPr>
          <w:rFonts w:asciiTheme="majorBidi" w:eastAsia="Times New Roman" w:hAnsiTheme="majorBidi" w:cstheme="majorBidi"/>
          <w:sz w:val="22"/>
        </w:rPr>
      </w:pPr>
    </w:p>
    <w:p w:rsidR="00FC1743" w:rsidRPr="00C205AD" w:rsidRDefault="00DF764E" w:rsidP="008F3AA2">
      <w:pPr>
        <w:ind w:firstLine="284"/>
        <w:jc w:val="both"/>
        <w:rPr>
          <w:rFonts w:asciiTheme="majorBidi" w:eastAsia="Times New Roman" w:hAnsiTheme="majorBidi" w:cstheme="majorBidi"/>
          <w:sz w:val="22"/>
          <w:lang w:val="en-US"/>
        </w:rPr>
      </w:pPr>
      <w:proofErr w:type="gramStart"/>
      <w:r w:rsidRPr="00C205AD">
        <w:rPr>
          <w:rFonts w:asciiTheme="majorBidi" w:eastAsia="Times New Roman" w:hAnsiTheme="majorBidi" w:cstheme="majorBidi"/>
          <w:sz w:val="20"/>
          <w:szCs w:val="20"/>
          <w:lang w:val="en-US"/>
        </w:rPr>
        <w:t xml:space="preserve">Fig. 2 Low-frequency </w:t>
      </w:r>
      <w:proofErr w:type="spellStart"/>
      <w:r w:rsidRPr="00C205AD">
        <w:rPr>
          <w:rFonts w:asciiTheme="majorBidi" w:eastAsia="Times New Roman" w:hAnsiTheme="majorBidi" w:cstheme="majorBidi"/>
          <w:sz w:val="20"/>
          <w:szCs w:val="20"/>
          <w:lang w:val="en-US"/>
        </w:rPr>
        <w:t>ohmic</w:t>
      </w:r>
      <w:proofErr w:type="spellEnd"/>
      <w:r w:rsidRPr="00C205AD">
        <w:rPr>
          <w:rFonts w:asciiTheme="majorBidi" w:eastAsia="Times New Roman" w:hAnsiTheme="majorBidi" w:cstheme="majorBidi"/>
          <w:sz w:val="20"/>
          <w:szCs w:val="20"/>
          <w:lang w:val="en-US"/>
        </w:rPr>
        <w:t xml:space="preserve"> resistance of the liver at various times after total x-ray irradiation of rats.</w:t>
      </w:r>
      <w:proofErr w:type="gramEnd"/>
    </w:p>
    <w:p w:rsidR="00FC1743" w:rsidRPr="00C205AD" w:rsidRDefault="00FC1743" w:rsidP="008F3AA2">
      <w:pPr>
        <w:ind w:firstLine="284"/>
        <w:jc w:val="both"/>
        <w:rPr>
          <w:rFonts w:asciiTheme="majorBidi" w:eastAsia="Times New Roman" w:hAnsiTheme="majorBidi" w:cstheme="majorBidi"/>
          <w:sz w:val="22"/>
          <w:lang w:val="en-US"/>
        </w:rPr>
      </w:pPr>
    </w:p>
    <w:p w:rsidR="00FC1743" w:rsidRPr="00C205AD" w:rsidRDefault="00FC1743" w:rsidP="008F3AA2">
      <w:pPr>
        <w:ind w:firstLine="284"/>
        <w:jc w:val="both"/>
        <w:rPr>
          <w:rFonts w:asciiTheme="majorBidi" w:eastAsia="Times New Roman" w:hAnsiTheme="majorBidi" w:cstheme="majorBidi"/>
          <w:sz w:val="18"/>
          <w:szCs w:val="18"/>
          <w:lang w:val="en-US"/>
        </w:rPr>
      </w:pPr>
      <w:r w:rsidRPr="00C205AD">
        <w:rPr>
          <w:lang w:val="en-US"/>
        </w:rPr>
        <w:tab/>
      </w:r>
      <w:r w:rsidRPr="00C205AD">
        <w:rPr>
          <w:rFonts w:asciiTheme="majorBidi" w:eastAsia="Times New Roman" w:hAnsiTheme="majorBidi" w:cstheme="majorBidi"/>
          <w:color w:val="000000"/>
          <w:sz w:val="18"/>
          <w:szCs w:val="18"/>
          <w:lang w:val="en-US"/>
        </w:rPr>
        <w:t>__________________________ CONTROL</w:t>
      </w:r>
    </w:p>
    <w:p w:rsidR="00210193" w:rsidRPr="00C205AD" w:rsidRDefault="00FC1743" w:rsidP="00210193">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ab/>
        <w:t xml:space="preserve">__. __. __. __. __. __ </w:t>
      </w:r>
      <w:proofErr w:type="gramStart"/>
      <w:r w:rsidRPr="00C205AD">
        <w:rPr>
          <w:rFonts w:asciiTheme="majorBidi" w:eastAsia="Times New Roman" w:hAnsiTheme="majorBidi" w:cstheme="majorBidi"/>
          <w:color w:val="000000"/>
          <w:sz w:val="22"/>
          <w:lang w:val="en-US"/>
        </w:rPr>
        <w:t>day</w:t>
      </w:r>
      <w:proofErr w:type="gramEnd"/>
      <w:r w:rsidRPr="00C205AD">
        <w:rPr>
          <w:rFonts w:asciiTheme="majorBidi" w:eastAsia="Times New Roman" w:hAnsiTheme="majorBidi" w:cstheme="majorBidi"/>
          <w:color w:val="000000"/>
          <w:sz w:val="22"/>
          <w:lang w:val="en-US"/>
        </w:rPr>
        <w:t xml:space="preserve"> 1</w:t>
      </w:r>
    </w:p>
    <w:p w:rsidR="00210193" w:rsidRPr="00C205AD" w:rsidRDefault="00210193" w:rsidP="00210193">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proofErr w:type="gramStart"/>
      <w:r w:rsidRPr="00C205AD">
        <w:rPr>
          <w:rFonts w:asciiTheme="majorBidi" w:eastAsia="Times New Roman" w:hAnsiTheme="majorBidi" w:cstheme="majorBidi"/>
          <w:color w:val="000000"/>
          <w:sz w:val="22"/>
          <w:lang w:val="en-US"/>
        </w:rPr>
        <w:t>day</w:t>
      </w:r>
      <w:proofErr w:type="gramEnd"/>
      <w:r w:rsidRPr="00C205AD">
        <w:rPr>
          <w:rFonts w:asciiTheme="majorBidi" w:eastAsia="Times New Roman" w:hAnsiTheme="majorBidi" w:cstheme="majorBidi"/>
          <w:color w:val="000000"/>
          <w:sz w:val="22"/>
          <w:lang w:val="en-US"/>
        </w:rPr>
        <w:t xml:space="preserve"> 3</w:t>
      </w:r>
    </w:p>
    <w:p w:rsidR="00210193" w:rsidRPr="00C205AD" w:rsidRDefault="00210193" w:rsidP="00210193">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proofErr w:type="gramStart"/>
      <w:r w:rsidRPr="00C205AD">
        <w:rPr>
          <w:rFonts w:asciiTheme="majorBidi" w:eastAsia="Times New Roman" w:hAnsiTheme="majorBidi" w:cstheme="majorBidi"/>
          <w:color w:val="000000"/>
          <w:sz w:val="22"/>
          <w:lang w:val="en-US"/>
        </w:rPr>
        <w:t>day</w:t>
      </w:r>
      <w:proofErr w:type="gramEnd"/>
      <w:r w:rsidRPr="00C205AD">
        <w:rPr>
          <w:rFonts w:asciiTheme="majorBidi" w:eastAsia="Times New Roman" w:hAnsiTheme="majorBidi" w:cstheme="majorBidi"/>
          <w:color w:val="000000"/>
          <w:sz w:val="22"/>
          <w:lang w:val="en-US"/>
        </w:rPr>
        <w:t xml:space="preserve"> 6</w:t>
      </w:r>
    </w:p>
    <w:p w:rsidR="00210193" w:rsidRPr="00C205AD" w:rsidRDefault="00210193" w:rsidP="00210193">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proofErr w:type="gramStart"/>
      <w:r w:rsidRPr="00C205AD">
        <w:rPr>
          <w:rFonts w:asciiTheme="majorBidi" w:eastAsia="Times New Roman" w:hAnsiTheme="majorBidi" w:cstheme="majorBidi"/>
          <w:color w:val="000000"/>
          <w:sz w:val="22"/>
          <w:lang w:val="en-US"/>
        </w:rPr>
        <w:t>day</w:t>
      </w:r>
      <w:proofErr w:type="gramEnd"/>
      <w:r w:rsidRPr="00C205AD">
        <w:rPr>
          <w:rFonts w:asciiTheme="majorBidi" w:eastAsia="Times New Roman" w:hAnsiTheme="majorBidi" w:cstheme="majorBidi"/>
          <w:color w:val="000000"/>
          <w:sz w:val="22"/>
          <w:lang w:val="en-US"/>
        </w:rPr>
        <w:t xml:space="preserve"> 12</w:t>
      </w:r>
    </w:p>
    <w:p w:rsidR="00210193" w:rsidRPr="00C205AD" w:rsidRDefault="00210193" w:rsidP="00210193">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proofErr w:type="gramStart"/>
      <w:r w:rsidRPr="00C205AD">
        <w:rPr>
          <w:rFonts w:asciiTheme="majorBidi" w:eastAsia="Times New Roman" w:hAnsiTheme="majorBidi" w:cstheme="majorBidi"/>
          <w:color w:val="000000"/>
          <w:sz w:val="22"/>
          <w:lang w:val="en-US"/>
        </w:rPr>
        <w:t>day</w:t>
      </w:r>
      <w:proofErr w:type="gramEnd"/>
      <w:r w:rsidRPr="00C205AD">
        <w:rPr>
          <w:rFonts w:asciiTheme="majorBidi" w:eastAsia="Times New Roman" w:hAnsiTheme="majorBidi" w:cstheme="majorBidi"/>
          <w:color w:val="000000"/>
          <w:sz w:val="22"/>
          <w:lang w:val="en-US"/>
        </w:rPr>
        <w:t xml:space="preserve"> 20</w:t>
      </w:r>
    </w:p>
    <w:p w:rsidR="00210193" w:rsidRPr="00C205AD" w:rsidRDefault="00210193" w:rsidP="008F3AA2">
      <w:pPr>
        <w:ind w:firstLine="284"/>
        <w:jc w:val="both"/>
        <w:rPr>
          <w:rFonts w:asciiTheme="majorBidi" w:eastAsia="Times New Roman" w:hAnsiTheme="majorBidi" w:cstheme="majorBidi"/>
          <w:color w:val="000000"/>
          <w:sz w:val="22"/>
          <w:lang w:val="en-US"/>
        </w:rPr>
      </w:pPr>
    </w:p>
    <w:p w:rsidR="00FC1743" w:rsidRPr="00C205AD" w:rsidRDefault="00FC1743" w:rsidP="00210193">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The polarization coefficient of skeletal muscles decreased on the first day after the total irradiation of animals, relative to the control (K = 5.6), to 4.6. However, later, the coefficient in the experimental series gradually increased and reached 6.3 on the 20th day after the general radiation exposure on the rat.</w:t>
      </w:r>
    </w:p>
    <w:p w:rsidR="00FC1743" w:rsidRPr="00C205AD" w:rsidRDefault="00FC1743"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spleen of irradiated animals also i</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creased, especially at high frequencies (100–1000 kHz), with subs</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quent increase as the period after irradiation increased.</w:t>
      </w:r>
    </w:p>
    <w:p w:rsidR="00FC1743" w:rsidRPr="00C205AD" w:rsidRDefault="00FC1743" w:rsidP="00210193">
      <w:pPr>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On the contrary, the high-frequency electrical capacity of the spleen in irradiated rats decreased. The maximum change of the capacity o</w:t>
      </w:r>
      <w:r w:rsidRPr="00C205AD">
        <w:rPr>
          <w:rFonts w:asciiTheme="majorBidi" w:eastAsia="Times New Roman" w:hAnsiTheme="majorBidi" w:cstheme="majorBidi"/>
          <w:color w:val="000000"/>
          <w:sz w:val="22"/>
          <w:lang w:val="en-US"/>
        </w:rPr>
        <w:t>c</w:t>
      </w:r>
      <w:r w:rsidRPr="00C205AD">
        <w:rPr>
          <w:rFonts w:asciiTheme="majorBidi" w:eastAsia="Times New Roman" w:hAnsiTheme="majorBidi" w:cstheme="majorBidi"/>
          <w:color w:val="000000"/>
          <w:sz w:val="22"/>
          <w:lang w:val="en-US"/>
        </w:rPr>
        <w:t xml:space="preserve">curred on the 20th day after the total irradiation of them (by 20-23%, P &lt;0.004 &lt;0.04). For example, the electrical capacity of spleen in the </w:t>
      </w:r>
      <w:r w:rsidRPr="00C205AD">
        <w:rPr>
          <w:rFonts w:asciiTheme="majorBidi" w:eastAsia="Times New Roman" w:hAnsiTheme="majorBidi" w:cstheme="majorBidi"/>
          <w:color w:val="000000"/>
          <w:sz w:val="22"/>
          <w:lang w:val="en-US"/>
        </w:rPr>
        <w:lastRenderedPageBreak/>
        <w:t xml:space="preserve">control at frequency of 100 kHz was 169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9 pF, and in the experime</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 xml:space="preserve">tal series (on the 20th day of the study) - 135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8 pF. The polarization coefficient of spleen of irradiated rats was reduced on all days after ra</w:t>
      </w:r>
      <w:r w:rsidRPr="00C205AD">
        <w:rPr>
          <w:rFonts w:asciiTheme="majorBidi" w:eastAsia="Times New Roman" w:hAnsiTheme="majorBidi" w:cstheme="majorBidi"/>
          <w:color w:val="000000"/>
          <w:sz w:val="22"/>
          <w:lang w:val="en-US"/>
        </w:rPr>
        <w:t>d</w:t>
      </w:r>
      <w:r w:rsidRPr="00C205AD">
        <w:rPr>
          <w:rFonts w:asciiTheme="majorBidi" w:eastAsia="Times New Roman" w:hAnsiTheme="majorBidi" w:cstheme="majorBidi"/>
          <w:color w:val="000000"/>
          <w:sz w:val="22"/>
          <w:lang w:val="en-US"/>
        </w:rPr>
        <w:t>iation exposure.</w:t>
      </w:r>
    </w:p>
    <w:p w:rsidR="00FC1743" w:rsidRPr="00C205AD" w:rsidRDefault="00FC1743"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Shifts in electrical parameters of irradiated rats were also observed in studies of the kidneys, lung tissue, brain, sciatic nerve etc.</w:t>
      </w:r>
    </w:p>
    <w:p w:rsidR="00FC1743" w:rsidRPr="00C205AD" w:rsidRDefault="00FC1743"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Such changes in the electrical conductivity of tissues under the i</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fluence of ionizing radiation are considered by many authors as a co</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 xml:space="preserve">sequence of disturbances in submicroscopic structures. According to some authors, shifts in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are caused by damage to membrane structures and the increased membrane perme</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bility (N. Waterman, 1922, 1928</w:t>
      </w:r>
      <w:r w:rsidRPr="00C205AD">
        <w:rPr>
          <w:rFonts w:asciiTheme="majorBidi" w:eastAsia="Times New Roman" w:hAnsiTheme="majorBidi" w:cstheme="majorBidi"/>
          <w:i/>
          <w:iCs/>
          <w:color w:val="000000"/>
          <w:sz w:val="22"/>
          <w:lang w:val="en-US"/>
        </w:rPr>
        <w:t>;</w:t>
      </w:r>
      <w:r w:rsidRPr="00C205AD">
        <w:rPr>
          <w:rFonts w:asciiTheme="majorBidi" w:eastAsia="Times New Roman" w:hAnsiTheme="majorBidi" w:cstheme="majorBidi"/>
          <w:color w:val="000000"/>
          <w:sz w:val="22"/>
          <w:lang w:val="en-US"/>
        </w:rPr>
        <w:t xml:space="preserve"> P. </w:t>
      </w:r>
      <w:proofErr w:type="spellStart"/>
      <w:r w:rsidRPr="00C205AD">
        <w:rPr>
          <w:rFonts w:asciiTheme="majorBidi" w:eastAsia="Times New Roman" w:hAnsiTheme="majorBidi" w:cstheme="majorBidi"/>
          <w:color w:val="000000"/>
          <w:sz w:val="22"/>
          <w:lang w:val="en-US"/>
        </w:rPr>
        <w:t>Mendeleeff</w:t>
      </w:r>
      <w:proofErr w:type="spellEnd"/>
      <w:r w:rsidRPr="00C205AD">
        <w:rPr>
          <w:rFonts w:asciiTheme="majorBidi" w:eastAsia="Times New Roman" w:hAnsiTheme="majorBidi" w:cstheme="majorBidi"/>
          <w:color w:val="000000"/>
          <w:sz w:val="22"/>
          <w:lang w:val="en-US"/>
        </w:rPr>
        <w:t xml:space="preserve">, 1926; </w:t>
      </w:r>
      <w:proofErr w:type="spellStart"/>
      <w:r w:rsidRPr="00C205AD">
        <w:rPr>
          <w:rFonts w:asciiTheme="majorBidi" w:eastAsia="Times New Roman" w:hAnsiTheme="majorBidi" w:cstheme="majorBidi"/>
          <w:color w:val="000000"/>
          <w:sz w:val="22"/>
          <w:lang w:val="en-US"/>
        </w:rPr>
        <w:t>Portewla</w:t>
      </w:r>
      <w:proofErr w:type="spellEnd"/>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e.a</w:t>
      </w:r>
      <w:proofErr w:type="spellEnd"/>
      <w:r w:rsidRPr="00C205AD">
        <w:rPr>
          <w:rFonts w:asciiTheme="majorBidi" w:eastAsia="Times New Roman" w:hAnsiTheme="majorBidi" w:cstheme="majorBidi"/>
          <w:color w:val="000000"/>
          <w:sz w:val="22"/>
          <w:lang w:val="en-US"/>
        </w:rPr>
        <w:t xml:space="preserve">. 1960; Yu. </w:t>
      </w:r>
      <w:proofErr w:type="spellStart"/>
      <w:r w:rsidRPr="00C205AD">
        <w:rPr>
          <w:rFonts w:asciiTheme="majorBidi" w:eastAsia="Times New Roman" w:hAnsiTheme="majorBidi" w:cstheme="majorBidi"/>
          <w:color w:val="000000"/>
          <w:sz w:val="22"/>
          <w:lang w:val="en-US"/>
        </w:rPr>
        <w:t>Vinetsky</w:t>
      </w:r>
      <w:proofErr w:type="spellEnd"/>
      <w:r w:rsidRPr="00C205AD">
        <w:rPr>
          <w:rFonts w:asciiTheme="majorBidi" w:eastAsia="Times New Roman" w:hAnsiTheme="majorBidi" w:cstheme="majorBidi"/>
          <w:color w:val="000000"/>
          <w:sz w:val="22"/>
          <w:lang w:val="en-US"/>
        </w:rPr>
        <w:t xml:space="preserve">, 1962; Z. </w:t>
      </w:r>
      <w:proofErr w:type="spellStart"/>
      <w:r w:rsidRPr="00C205AD">
        <w:rPr>
          <w:rFonts w:asciiTheme="majorBidi" w:eastAsia="Times New Roman" w:hAnsiTheme="majorBidi" w:cstheme="majorBidi"/>
          <w:color w:val="000000"/>
          <w:sz w:val="22"/>
          <w:lang w:val="en-US"/>
        </w:rPr>
        <w:t>Nakhilnitskaya</w:t>
      </w:r>
      <w:proofErr w:type="spellEnd"/>
      <w:r w:rsidRPr="00C205AD">
        <w:rPr>
          <w:rFonts w:asciiTheme="majorBidi" w:eastAsia="Times New Roman" w:hAnsiTheme="majorBidi" w:cstheme="majorBidi"/>
          <w:color w:val="000000"/>
          <w:sz w:val="22"/>
          <w:lang w:val="en-US"/>
        </w:rPr>
        <w:t xml:space="preserve">, 1965; V. </w:t>
      </w:r>
      <w:proofErr w:type="spellStart"/>
      <w:r w:rsidRPr="00C205AD">
        <w:rPr>
          <w:rFonts w:asciiTheme="majorBidi" w:eastAsia="Times New Roman" w:hAnsiTheme="majorBidi" w:cstheme="majorBidi"/>
          <w:color w:val="000000"/>
          <w:sz w:val="22"/>
          <w:lang w:val="en-US"/>
        </w:rPr>
        <w:t>Bogomolets</w:t>
      </w:r>
      <w:proofErr w:type="spellEnd"/>
      <w:r w:rsidRPr="00C205AD">
        <w:rPr>
          <w:rFonts w:asciiTheme="majorBidi" w:eastAsia="Times New Roman" w:hAnsiTheme="majorBidi" w:cstheme="majorBidi"/>
          <w:color w:val="000000"/>
          <w:sz w:val="22"/>
          <w:lang w:val="en-US"/>
        </w:rPr>
        <w:t xml:space="preserve"> and V. </w:t>
      </w:r>
      <w:proofErr w:type="spellStart"/>
      <w:r w:rsidRPr="00C205AD">
        <w:rPr>
          <w:rFonts w:asciiTheme="majorBidi" w:eastAsia="Times New Roman" w:hAnsiTheme="majorBidi" w:cstheme="majorBidi"/>
          <w:color w:val="000000"/>
          <w:sz w:val="22"/>
          <w:lang w:val="en-US"/>
        </w:rPr>
        <w:t>Mayskiy</w:t>
      </w:r>
      <w:proofErr w:type="spellEnd"/>
      <w:r w:rsidRPr="00C205AD">
        <w:rPr>
          <w:rFonts w:asciiTheme="majorBidi" w:eastAsia="Times New Roman" w:hAnsiTheme="majorBidi" w:cstheme="majorBidi"/>
          <w:color w:val="000000"/>
          <w:sz w:val="22"/>
          <w:lang w:val="en-US"/>
        </w:rPr>
        <w:t xml:space="preserve">, 1966; B. </w:t>
      </w:r>
      <w:proofErr w:type="spellStart"/>
      <w:r w:rsidRPr="00C205AD">
        <w:rPr>
          <w:rFonts w:asciiTheme="majorBidi" w:eastAsia="Times New Roman" w:hAnsiTheme="majorBidi" w:cstheme="majorBidi"/>
          <w:color w:val="000000"/>
          <w:sz w:val="22"/>
          <w:lang w:val="en-US"/>
        </w:rPr>
        <w:t>Polivoda</w:t>
      </w:r>
      <w:proofErr w:type="spellEnd"/>
      <w:r w:rsidRPr="00C205AD">
        <w:rPr>
          <w:rFonts w:asciiTheme="majorBidi" w:eastAsia="Times New Roman" w:hAnsiTheme="majorBidi" w:cstheme="majorBidi"/>
          <w:color w:val="000000"/>
          <w:sz w:val="22"/>
          <w:lang w:val="en-US"/>
        </w:rPr>
        <w:t xml:space="preserve"> and co-author., 1972, </w:t>
      </w:r>
      <w:proofErr w:type="spellStart"/>
      <w:r w:rsidRPr="00C205AD">
        <w:rPr>
          <w:rFonts w:asciiTheme="majorBidi" w:eastAsia="Times New Roman" w:hAnsiTheme="majorBidi" w:cstheme="majorBidi"/>
          <w:color w:val="000000"/>
          <w:sz w:val="22"/>
          <w:lang w:val="en-US"/>
        </w:rPr>
        <w:t>e.a</w:t>
      </w:r>
      <w:proofErr w:type="spellEnd"/>
      <w:r w:rsidRPr="00C205AD">
        <w:rPr>
          <w:rFonts w:asciiTheme="majorBidi" w:eastAsia="Times New Roman" w:hAnsiTheme="majorBidi" w:cstheme="majorBidi"/>
          <w:color w:val="000000"/>
          <w:sz w:val="22"/>
          <w:lang w:val="en-US"/>
        </w:rPr>
        <w:t xml:space="preserve">.), and in the opinion of others this is due to the disintegration of protoplasm and an increase in the number of low molecular weight particles (A. </w:t>
      </w:r>
      <w:proofErr w:type="spellStart"/>
      <w:r w:rsidRPr="00C205AD">
        <w:rPr>
          <w:rFonts w:asciiTheme="majorBidi" w:eastAsia="Times New Roman" w:hAnsiTheme="majorBidi" w:cstheme="majorBidi"/>
          <w:color w:val="000000"/>
          <w:sz w:val="22"/>
          <w:lang w:val="en-US"/>
        </w:rPr>
        <w:t>Polivoda</w:t>
      </w:r>
      <w:proofErr w:type="spellEnd"/>
      <w:r w:rsidRPr="00C205AD">
        <w:rPr>
          <w:rFonts w:asciiTheme="majorBidi" w:eastAsia="Times New Roman" w:hAnsiTheme="majorBidi" w:cstheme="majorBidi"/>
          <w:color w:val="000000"/>
          <w:sz w:val="22"/>
          <w:lang w:val="en-US"/>
        </w:rPr>
        <w:t xml:space="preserve">, 1957; A. </w:t>
      </w:r>
      <w:proofErr w:type="spellStart"/>
      <w:r w:rsidRPr="00C205AD">
        <w:rPr>
          <w:rFonts w:asciiTheme="majorBidi" w:eastAsia="Times New Roman" w:hAnsiTheme="majorBidi" w:cstheme="majorBidi"/>
          <w:color w:val="000000"/>
          <w:sz w:val="22"/>
          <w:lang w:val="en-US"/>
        </w:rPr>
        <w:t>Mikhailova</w:t>
      </w:r>
      <w:proofErr w:type="spellEnd"/>
      <w:r w:rsidRPr="00C205AD">
        <w:rPr>
          <w:rFonts w:asciiTheme="majorBidi" w:eastAsia="Times New Roman" w:hAnsiTheme="majorBidi" w:cstheme="majorBidi"/>
          <w:color w:val="000000"/>
          <w:sz w:val="22"/>
          <w:lang w:val="en-US"/>
        </w:rPr>
        <w:t xml:space="preserve">, 1961; B. </w:t>
      </w:r>
      <w:proofErr w:type="spellStart"/>
      <w:r w:rsidRPr="00C205AD">
        <w:rPr>
          <w:rFonts w:asciiTheme="majorBidi" w:eastAsia="Times New Roman" w:hAnsiTheme="majorBidi" w:cstheme="majorBidi"/>
          <w:color w:val="000000"/>
          <w:sz w:val="22"/>
          <w:lang w:val="en-US"/>
        </w:rPr>
        <w:t>Tarusov</w:t>
      </w:r>
      <w:proofErr w:type="spellEnd"/>
      <w:r w:rsidRPr="00C205AD">
        <w:rPr>
          <w:rFonts w:asciiTheme="majorBidi" w:eastAsia="Times New Roman" w:hAnsiTheme="majorBidi" w:cstheme="majorBidi"/>
          <w:color w:val="000000"/>
          <w:sz w:val="22"/>
          <w:lang w:val="en-US"/>
        </w:rPr>
        <w:t xml:space="preserve">, 1962; E. </w:t>
      </w:r>
      <w:proofErr w:type="spellStart"/>
      <w:r w:rsidRPr="00C205AD">
        <w:rPr>
          <w:rFonts w:asciiTheme="majorBidi" w:eastAsia="Times New Roman" w:hAnsiTheme="majorBidi" w:cstheme="majorBidi"/>
          <w:color w:val="000000"/>
          <w:sz w:val="22"/>
          <w:lang w:val="en-US"/>
        </w:rPr>
        <w:t>Burlakova</w:t>
      </w:r>
      <w:proofErr w:type="spellEnd"/>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e.a</w:t>
      </w:r>
      <w:proofErr w:type="spellEnd"/>
      <w:r w:rsidRPr="00C205AD">
        <w:rPr>
          <w:rFonts w:asciiTheme="majorBidi" w:eastAsia="Times New Roman" w:hAnsiTheme="majorBidi" w:cstheme="majorBidi"/>
          <w:color w:val="000000"/>
          <w:sz w:val="22"/>
          <w:lang w:val="en-US"/>
        </w:rPr>
        <w:t>., 1960-1965).</w:t>
      </w:r>
    </w:p>
    <w:p w:rsidR="009643D5" w:rsidRPr="00C205AD" w:rsidRDefault="00FC1743" w:rsidP="00115AEC">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The change in polarization </w:t>
      </w:r>
      <w:proofErr w:type="gramStart"/>
      <w:r w:rsidRPr="00C205AD">
        <w:rPr>
          <w:rFonts w:asciiTheme="majorBidi" w:eastAsia="Times New Roman" w:hAnsiTheme="majorBidi" w:cstheme="majorBidi"/>
          <w:color w:val="000000"/>
          <w:sz w:val="22"/>
          <w:lang w:val="en-US"/>
        </w:rPr>
        <w:t>coefficient  proposed</w:t>
      </w:r>
      <w:proofErr w:type="gramEnd"/>
      <w:r w:rsidRPr="00C205AD">
        <w:rPr>
          <w:rFonts w:asciiTheme="majorBidi" w:eastAsia="Times New Roman" w:hAnsiTheme="majorBidi" w:cstheme="majorBidi"/>
          <w:color w:val="000000"/>
          <w:sz w:val="22"/>
          <w:lang w:val="en-US"/>
        </w:rPr>
        <w:t xml:space="preserve"> </w:t>
      </w:r>
    </w:p>
    <w:p w:rsidR="00FC1743" w:rsidRPr="00C205AD" w:rsidRDefault="00FC1743" w:rsidP="009643D5">
      <w:pPr>
        <w:ind w:firstLine="284"/>
        <w:jc w:val="both"/>
        <w:rPr>
          <w:rFonts w:asciiTheme="majorBidi" w:eastAsia="Times New Roman" w:hAnsiTheme="majorBidi" w:cstheme="majorBidi"/>
          <w:sz w:val="22"/>
          <w:lang w:val="en-US"/>
        </w:rPr>
      </w:pPr>
      <w:proofErr w:type="gramStart"/>
      <w:r w:rsidRPr="00C205AD">
        <w:rPr>
          <w:rFonts w:asciiTheme="majorBidi" w:eastAsia="Times New Roman" w:hAnsiTheme="majorBidi" w:cstheme="majorBidi"/>
          <w:color w:val="000000"/>
          <w:sz w:val="22"/>
          <w:lang w:val="en-US"/>
        </w:rPr>
        <w:t>by</w:t>
      </w:r>
      <w:proofErr w:type="gramEnd"/>
      <w:r w:rsidRPr="00C205AD">
        <w:rPr>
          <w:rFonts w:asciiTheme="majorBidi" w:eastAsia="Times New Roman" w:hAnsiTheme="majorBidi" w:cstheme="majorBidi"/>
          <w:color w:val="000000"/>
          <w:sz w:val="22"/>
          <w:lang w:val="en-US"/>
        </w:rPr>
        <w:t xml:space="preserve"> B.N. </w:t>
      </w:r>
      <w:proofErr w:type="spellStart"/>
      <w:r w:rsidRPr="00C205AD">
        <w:rPr>
          <w:rFonts w:asciiTheme="majorBidi" w:eastAsia="Times New Roman" w:hAnsiTheme="majorBidi" w:cstheme="majorBidi"/>
          <w:color w:val="000000"/>
          <w:sz w:val="22"/>
          <w:lang w:val="en-US"/>
        </w:rPr>
        <w:t>Tarusov</w:t>
      </w:r>
      <w:proofErr w:type="spellEnd"/>
      <w:r w:rsidRPr="00C205AD">
        <w:rPr>
          <w:rFonts w:asciiTheme="majorBidi" w:eastAsia="Times New Roman" w:hAnsiTheme="majorBidi" w:cstheme="majorBidi"/>
          <w:color w:val="000000"/>
          <w:sz w:val="22"/>
          <w:lang w:val="en-US"/>
        </w:rPr>
        <w:t xml:space="preserve"> (1938), the increase in the loss tangent of an angle  , as well as the decrease in the high-frequency capacity of the tissues, are, according to a fair statement of A.I. </w:t>
      </w:r>
      <w:proofErr w:type="spellStart"/>
      <w:r w:rsidRPr="00C205AD">
        <w:rPr>
          <w:rFonts w:asciiTheme="majorBidi" w:eastAsia="Times New Roman" w:hAnsiTheme="majorBidi" w:cstheme="majorBidi"/>
          <w:color w:val="000000"/>
          <w:sz w:val="22"/>
          <w:lang w:val="en-US"/>
        </w:rPr>
        <w:t>Polivoda</w:t>
      </w:r>
      <w:proofErr w:type="spellEnd"/>
      <w:r w:rsidRPr="00C205AD">
        <w:rPr>
          <w:rFonts w:asciiTheme="majorBidi" w:eastAsia="Times New Roman" w:hAnsiTheme="majorBidi" w:cstheme="majorBidi"/>
          <w:color w:val="000000"/>
          <w:sz w:val="22"/>
          <w:lang w:val="en-US"/>
        </w:rPr>
        <w:t xml:space="preserve"> (1957), "a reliable and characteristic sign of radiation injury."</w:t>
      </w:r>
    </w:p>
    <w:p w:rsidR="00FC1743" w:rsidRPr="00C205AD" w:rsidRDefault="00FC1743"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Thus, the possibility of applying the impedance measurement m</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thod to clarify the nature of changes in various tissues of the irradiated organism is obvious. Moreover, by means of electrical conductivity it is possible to detect certain changes in all periods of radiation sickness.</w:t>
      </w:r>
    </w:p>
    <w:p w:rsidR="00FC1743" w:rsidRPr="00C205AD" w:rsidRDefault="00FC1743"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Subsequent experiments were carried out to determine the severity of violations in the tissues with a combination of total ionizing radiation with some additional loads (multiple solar lighting, muscle tension, is</w:t>
      </w:r>
      <w:r w:rsidRPr="00C205AD">
        <w:rPr>
          <w:rFonts w:asciiTheme="majorBidi" w:eastAsia="Times New Roman" w:hAnsiTheme="majorBidi" w:cstheme="majorBidi"/>
          <w:color w:val="000000"/>
          <w:sz w:val="22"/>
          <w:lang w:val="en-US"/>
        </w:rPr>
        <w:t>o</w:t>
      </w:r>
      <w:r w:rsidRPr="00C205AD">
        <w:rPr>
          <w:rFonts w:asciiTheme="majorBidi" w:eastAsia="Times New Roman" w:hAnsiTheme="majorBidi" w:cstheme="majorBidi"/>
          <w:color w:val="000000"/>
          <w:sz w:val="22"/>
          <w:lang w:val="en-US"/>
        </w:rPr>
        <w:t>lated blood irradiation).</w:t>
      </w:r>
    </w:p>
    <w:p w:rsidR="00FC1743" w:rsidRPr="00C205AD" w:rsidRDefault="00FC1743" w:rsidP="008F3AA2">
      <w:pPr>
        <w:ind w:firstLine="284"/>
        <w:jc w:val="both"/>
        <w:rPr>
          <w:rFonts w:asciiTheme="majorBidi" w:eastAsia="Times New Roman" w:hAnsiTheme="majorBidi" w:cstheme="majorBidi"/>
          <w:sz w:val="22"/>
          <w:lang w:val="en-US"/>
        </w:rPr>
      </w:pPr>
    </w:p>
    <w:p w:rsidR="00FC1743" w:rsidRPr="00C205AD" w:rsidRDefault="00FC1743" w:rsidP="008F3AA2">
      <w:pPr>
        <w:ind w:firstLine="284"/>
        <w:jc w:val="both"/>
        <w:rPr>
          <w:rFonts w:asciiTheme="majorBidi" w:eastAsia="Times New Roman" w:hAnsiTheme="majorBidi" w:cstheme="majorBidi"/>
          <w:sz w:val="22"/>
          <w:lang w:val="en-US"/>
        </w:rPr>
      </w:pPr>
    </w:p>
    <w:p w:rsidR="00FC1743" w:rsidRPr="00C205AD" w:rsidRDefault="00FC1743" w:rsidP="008F3AA2">
      <w:pPr>
        <w:ind w:firstLine="284"/>
        <w:jc w:val="both"/>
        <w:rPr>
          <w:rFonts w:asciiTheme="majorBidi" w:eastAsia="Times New Roman" w:hAnsiTheme="majorBidi" w:cstheme="majorBidi"/>
          <w:sz w:val="22"/>
          <w:lang w:val="en-US"/>
        </w:rPr>
      </w:pPr>
    </w:p>
    <w:p w:rsidR="00FC1743" w:rsidRPr="00C205AD" w:rsidRDefault="009C6292" w:rsidP="00E75AC2">
      <w:pPr>
        <w:jc w:val="both"/>
        <w:rPr>
          <w:rFonts w:asciiTheme="majorBidi" w:eastAsia="Times New Roman" w:hAnsiTheme="majorBidi" w:cstheme="majorBidi"/>
          <w:color w:val="000000"/>
          <w:sz w:val="22"/>
          <w:lang w:val="en-US"/>
        </w:rPr>
      </w:pPr>
      <w:r w:rsidRPr="009C6292">
        <w:rPr>
          <w:rFonts w:asciiTheme="majorBidi" w:eastAsia="Times New Roman" w:hAnsiTheme="majorBidi" w:cstheme="majorBidi"/>
          <w:noProof/>
          <w:color w:val="000000"/>
          <w:sz w:val="22"/>
        </w:rPr>
        <w:pict>
          <v:shape id="Надпись 4" o:spid="_x0000_s1028" type="#_x0000_t202" style="position:absolute;left:0;text-align:left;margin-left:1.05pt;margin-top:.05pt;width:131.6pt;height:38.25pt;z-index:-251655168;visibility:visible;mso-height-relative:margin" wrapcoords="-123 -424 -123 21176 21723 21176 21723 -424 -123 -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rGZAIAAK4EAAAOAAAAZHJzL2Uyb0RvYy54bWysVL1u2zAQ3gv0HQjutWxHtlPDcuA6cFHA&#10;SAI4RWaaoiwBFI8laUvu1r2vkHfo0KFbX8F5ox4p/yXNVHShjrzjx7vvvtPoqi4l2QhjC1AJ7bTa&#10;lAjFIS3UKqGf72fvLimxjqmUSVAioVth6dX47ZtRpYeiCznIVBiCIMoOK53Q3Dk9jCLLc1Ey2wIt&#10;FDozMCVzuDWrKDWsQvRSRt12ux9VYFJtgAtr8fS6cdJxwM8ywd1tllnhiEwo5ubCasK69Gs0HrHh&#10;yjCdF3yfBvuHLEpWKHz0CHXNHCNrU/wFVRbcgIXMtTiUEWRZwUWoAavptF9Us8iZFqEWJMfqI032&#10;/8Hym82dIUWa0JgSxUps0e5x92P3c/d79+vp29N3EnuOKm2HGLrQGOzqD1Bjrw/nFg996XVmSv/F&#10;ogj6ke3tkWFRO8L9pf6gc9FFF0dffNkbDHoeJjrd1sa6jwJK4o2EGuxgIJZt5tY1oYcQ/5gFWaSz&#10;Qsqw8aoRU2nIhmG/pQs5IvizKKlIldD+Ra8dgJ/5gu5OCMvVKwiIJxXm7DlpaveWq5d14LF74GUJ&#10;6RbpMtCIzmo+K7CmObPujhlUGdKAk+NucckkYE6wtyjJwXx97dzHY/PRS0mFqk2o/bJmRlAiPymU&#10;xftOHHuZh03cG3iqzblnee5R63IKSFQHZ1TzYPp4Jw9mZqB8wAGb+FfRxRTHtxPqDubUNbOEA8rF&#10;ZBKCUNiaublaaO6hfWN8x+7rB2b0vq0OBXEDB32z4YvuNrH+poLJ2kFWhNZ7nhtW9/TjUATx7AfY&#10;T935PkSdfjPjPwAAAP//AwBQSwMEFAAGAAgAAAAhAGvRDD/aAAAABQEAAA8AAABkcnMvZG93bnJl&#10;di54bWxMjk9Lw0AQxe+C32EZwZvdNK2xxGxKUETQgli9eJtmxySYnQ3ZaZt+e7cnPb4/vPcr1pPr&#10;1YHG0Hk2MJ8loIhrbztuDHx+PN2sQAVBtth7JgMnCrAuLy8KzK0/8jsdttKoOMIhRwOtyJBrHeqW&#10;HIaZH4hj9u1HhxLl2Gg74jGOu16nSZJphx3HhxYHemip/tnunYGX5Rc+LuSVTsLTW1U9r4Zl2Bhz&#10;fTVV96CEJvkrwxk/okMZmXZ+zzao3kA6j8WzrWKYZrcLUDsDd1kGuiz0f/ryFwAA//8DAFBLAQIt&#10;ABQABgAIAAAAIQC2gziS/gAAAOEBAAATAAAAAAAAAAAAAAAAAAAAAABbQ29udGVudF9UeXBlc10u&#10;eG1sUEsBAi0AFAAGAAgAAAAhADj9If/WAAAAlAEAAAsAAAAAAAAAAAAAAAAALwEAAF9yZWxzLy5y&#10;ZWxzUEsBAi0AFAAGAAgAAAAhAFtTqsZkAgAArgQAAA4AAAAAAAAAAAAAAAAALgIAAGRycy9lMm9E&#10;b2MueG1sUEsBAi0AFAAGAAgAAAAhAGvRDD/aAAAABQEAAA8AAAAAAAAAAAAAAAAAvgQAAGRycy9k&#10;b3ducmV2LnhtbFBLBQYAAAAABAAEAPMAAADFBQAAAAA=&#10;" fillcolor="white [3201]" strokecolor="white [3212]" strokeweight=".5pt">
            <v:textbox>
              <w:txbxContent>
                <w:p w:rsidR="00115AEC" w:rsidRPr="00C205AD" w:rsidRDefault="00115AEC" w:rsidP="00E846D0">
                  <w:pPr>
                    <w:rPr>
                      <w:lang w:val="en-US"/>
                    </w:rPr>
                  </w:pPr>
                  <w:r w:rsidRPr="00C205AD">
                    <w:rPr>
                      <w:rFonts w:asciiTheme="majorBidi" w:eastAsia="Times New Roman" w:hAnsiTheme="majorBidi" w:cstheme="majorBidi"/>
                      <w:color w:val="000000"/>
                      <w:sz w:val="22"/>
                      <w:lang w:val="en-US"/>
                    </w:rPr>
                    <w:t xml:space="preserve">The effect of multiple solar lighting. </w:t>
                  </w:r>
                </w:p>
              </w:txbxContent>
            </v:textbox>
            <w10:wrap type="tight"/>
          </v:shape>
        </w:pict>
      </w:r>
      <w:r w:rsidR="005434C9" w:rsidRPr="00C205AD">
        <w:rPr>
          <w:rFonts w:asciiTheme="majorBidi" w:eastAsia="Times New Roman" w:hAnsiTheme="majorBidi" w:cstheme="majorBidi"/>
          <w:color w:val="000000"/>
          <w:sz w:val="22"/>
          <w:lang w:val="en-US"/>
        </w:rPr>
        <w:t xml:space="preserve">Solar irradiation of rats caused some increase in </w:t>
      </w:r>
      <w:proofErr w:type="spellStart"/>
      <w:r w:rsidR="005434C9" w:rsidRPr="00C205AD">
        <w:rPr>
          <w:rFonts w:asciiTheme="majorBidi" w:eastAsia="Times New Roman" w:hAnsiTheme="majorBidi" w:cstheme="majorBidi"/>
          <w:color w:val="000000"/>
          <w:sz w:val="22"/>
          <w:lang w:val="en-US"/>
        </w:rPr>
        <w:t>ohmic</w:t>
      </w:r>
      <w:proofErr w:type="spellEnd"/>
      <w:r w:rsidR="005434C9" w:rsidRPr="00C205AD">
        <w:rPr>
          <w:rFonts w:asciiTheme="majorBidi" w:eastAsia="Times New Roman" w:hAnsiTheme="majorBidi" w:cstheme="majorBidi"/>
          <w:color w:val="000000"/>
          <w:sz w:val="22"/>
          <w:lang w:val="en-US"/>
        </w:rPr>
        <w:t xml:space="preserve"> resistance in the heart muscle at low frequencies, as well as a decrease of the polariz</w:t>
      </w:r>
      <w:r w:rsidR="005434C9" w:rsidRPr="00C205AD">
        <w:rPr>
          <w:rFonts w:asciiTheme="majorBidi" w:eastAsia="Times New Roman" w:hAnsiTheme="majorBidi" w:cstheme="majorBidi"/>
          <w:color w:val="000000"/>
          <w:sz w:val="22"/>
          <w:lang w:val="en-US"/>
        </w:rPr>
        <w:t>a</w:t>
      </w:r>
      <w:r w:rsidR="005434C9" w:rsidRPr="00C205AD">
        <w:rPr>
          <w:rFonts w:asciiTheme="majorBidi" w:eastAsia="Times New Roman" w:hAnsiTheme="majorBidi" w:cstheme="majorBidi"/>
          <w:color w:val="000000"/>
          <w:sz w:val="22"/>
          <w:lang w:val="en-US"/>
        </w:rPr>
        <w:t xml:space="preserve">tion coefficient. In parallel, the </w:t>
      </w:r>
      <w:proofErr w:type="spellStart"/>
      <w:r w:rsidR="005434C9" w:rsidRPr="00C205AD">
        <w:rPr>
          <w:rFonts w:asciiTheme="majorBidi" w:eastAsia="Times New Roman" w:hAnsiTheme="majorBidi" w:cstheme="majorBidi"/>
          <w:color w:val="000000"/>
          <w:sz w:val="22"/>
          <w:lang w:val="en-US"/>
        </w:rPr>
        <w:t>ohmic</w:t>
      </w:r>
      <w:proofErr w:type="spellEnd"/>
      <w:r w:rsidR="005434C9" w:rsidRPr="00C205AD">
        <w:rPr>
          <w:rFonts w:asciiTheme="majorBidi" w:eastAsia="Times New Roman" w:hAnsiTheme="majorBidi" w:cstheme="majorBidi"/>
          <w:color w:val="000000"/>
          <w:sz w:val="22"/>
          <w:lang w:val="en-US"/>
        </w:rPr>
        <w:t xml:space="preserve"> </w:t>
      </w:r>
      <w:r w:rsidR="005434C9" w:rsidRPr="00C205AD">
        <w:rPr>
          <w:rFonts w:asciiTheme="majorBidi" w:eastAsia="Times New Roman" w:hAnsiTheme="majorBidi" w:cstheme="majorBidi"/>
          <w:color w:val="000000"/>
          <w:sz w:val="22"/>
          <w:lang w:val="en-US"/>
        </w:rPr>
        <w:lastRenderedPageBreak/>
        <w:t>resistance of skeletal muscles increased. On the contrary, the electrical resistance of the liver d</w:t>
      </w:r>
      <w:r w:rsidR="005434C9" w:rsidRPr="00C205AD">
        <w:rPr>
          <w:rFonts w:asciiTheme="majorBidi" w:eastAsia="Times New Roman" w:hAnsiTheme="majorBidi" w:cstheme="majorBidi"/>
          <w:color w:val="000000"/>
          <w:sz w:val="22"/>
          <w:lang w:val="en-US"/>
        </w:rPr>
        <w:t>e</w:t>
      </w:r>
      <w:r w:rsidR="005434C9" w:rsidRPr="00C205AD">
        <w:rPr>
          <w:rFonts w:asciiTheme="majorBidi" w:eastAsia="Times New Roman" w:hAnsiTheme="majorBidi" w:cstheme="majorBidi"/>
          <w:color w:val="000000"/>
          <w:sz w:val="22"/>
          <w:lang w:val="en-US"/>
        </w:rPr>
        <w:t>creased. Moreover, the difference at frequency of 0.5 kHz is statistically significant (P &lt;0.05). The electrical param</w:t>
      </w:r>
      <w:r w:rsidR="005434C9" w:rsidRPr="00C205AD">
        <w:rPr>
          <w:rFonts w:asciiTheme="majorBidi" w:eastAsia="Times New Roman" w:hAnsiTheme="majorBidi" w:cstheme="majorBidi"/>
          <w:color w:val="000000"/>
          <w:sz w:val="22"/>
          <w:lang w:val="en-US"/>
        </w:rPr>
        <w:t>e</w:t>
      </w:r>
      <w:r w:rsidR="005434C9" w:rsidRPr="00C205AD">
        <w:rPr>
          <w:rFonts w:asciiTheme="majorBidi" w:eastAsia="Times New Roman" w:hAnsiTheme="majorBidi" w:cstheme="majorBidi"/>
          <w:color w:val="000000"/>
          <w:sz w:val="22"/>
          <w:lang w:val="en-US"/>
        </w:rPr>
        <w:t>ters of other organs and tissues also changed.</w:t>
      </w:r>
    </w:p>
    <w:p w:rsidR="00E75AC2" w:rsidRPr="00C205AD" w:rsidRDefault="009C6292" w:rsidP="00E75AC2">
      <w:pPr>
        <w:jc w:val="both"/>
        <w:rPr>
          <w:rFonts w:asciiTheme="majorBidi" w:eastAsia="Times New Roman" w:hAnsiTheme="majorBidi" w:cstheme="majorBidi"/>
          <w:sz w:val="22"/>
          <w:lang w:val="en-US"/>
        </w:rPr>
      </w:pPr>
      <w:r w:rsidRPr="009C6292">
        <w:rPr>
          <w:rFonts w:asciiTheme="majorBidi" w:eastAsia="Times New Roman" w:hAnsiTheme="majorBidi" w:cstheme="majorBidi"/>
          <w:noProof/>
          <w:color w:val="000000"/>
          <w:sz w:val="22"/>
        </w:rPr>
        <w:pict>
          <v:shape id="Надпись 5" o:spid="_x0000_s1029" type="#_x0000_t202" style="position:absolute;left:0;text-align:left;margin-left:-7.6pt;margin-top:11.3pt;width:144.35pt;height:48.75pt;z-index:-251653120;visibility:visible;mso-width-relative:margin;mso-height-relative:margin" wrapcoords="-112 -332 -112 21268 21712 21268 21712 -332 -112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bZQIAAK4EAAAOAAAAZHJzL2Uyb0RvYy54bWysVM1u2zAMvg/YOwi6L47z07VGnCJLkWFA&#10;0RZIh54VWU4MyKImKbGz2+57hb7DDjvstldI32iUHCdp19Owi0yK1EfyI+nRZV1KshHGFqBSGne6&#10;lAjFISvUMqWf72fvzimxjqmMSVAipVth6eX47ZtRpRPRgxXITBiCIMomlU7pyjmdRJHlK1Ey2wEt&#10;FBpzMCVzqJpllBlWIXopo163exZVYDJtgAtr8faqMdJxwM9zwd1tnlvhiEwp5ubCacK58Gc0HrFk&#10;aZheFXyfBvuHLEpWKAx6gLpijpG1Kf6CKgtuwELuOhzKCPK84CLUgNXE3RfVzFdMi1ALkmP1gSb7&#10;/2D5zebOkCJL6ZASxUps0e5x92P3c/d79+vp29N3MvQcVdom6DrX6OzqD1Bjr9t7i5e+9Do3pf9i&#10;UQTtyPb2wLCoHeH+0Xm/3xtgKI62s/gi7gX46PhaG+s+CiiJF1JqsIOBWLa5tg4zQdfWxQezIIts&#10;VkgZFD81YioN2TDst3QhR3zxzEsqUmHw/rAbgJ/ZwtwdERbLVxAQTypMxHPS1O4lVy/qwGO/5WUB&#10;2RbpMtAMndV8VmBN18y6O2ZwypAh3Bx3i0cuAXOCvUTJCszX1+69PzYfrZRUOLUptV/WzAhK5CeF&#10;Y3ERDwZ+zIMyGL7voWJOLYtTi1qXU0CiYtxRzYPo/Z1sxdxA+YALNvFR0cQUx9gpda04dc0u4YJy&#10;MZkEJxxszdy1mmvuoX1jfMfu6wdm9L6tDgfiBtr5ZsmL7ja+/qWCydpBXoTWe54bVvf041KEidgv&#10;sN+6Uz14HX8z4z8AAAD//wMAUEsDBBQABgAIAAAAIQDoJM6o4AAAAAoBAAAPAAAAZHJzL2Rvd25y&#10;ZXYueG1sTI9NS8NAEIbvgv9hGcFbu8n2wxKzKUERQQWxevE2TcYkmJ0N2W2b/nvHkx6H9+F9n8m3&#10;k+vVkcbQebaQzhNQxJWvO24sfLw/zDagQkSusfdMFs4UYFtcXuSY1f7Eb3TcxUZJCYcMLbQxDpnW&#10;oWrJYZj7gViyLz86jHKOja5HPEm567VJkrV22LEstDjQXUvV9+7gLDwtP/F+EZ/pHHl6LcvHzbAM&#10;L9ZeX03lLahIU/yD4Vdf1KEQp70/cB1Ub2GWroygFoxZgxLA3CxWoPZCmiQFXeT6/wvFDwAAAP//&#10;AwBQSwECLQAUAAYACAAAACEAtoM4kv4AAADhAQAAEwAAAAAAAAAAAAAAAAAAAAAAW0NvbnRlbnRf&#10;VHlwZXNdLnhtbFBLAQItABQABgAIAAAAIQA4/SH/1gAAAJQBAAALAAAAAAAAAAAAAAAAAC8BAABf&#10;cmVscy8ucmVsc1BLAQItABQABgAIAAAAIQAc5+JbZQIAAK4EAAAOAAAAAAAAAAAAAAAAAC4CAABk&#10;cnMvZTJvRG9jLnhtbFBLAQItABQABgAIAAAAIQDoJM6o4AAAAAoBAAAPAAAAAAAAAAAAAAAAAL8E&#10;AABkcnMvZG93bnJldi54bWxQSwUGAAAAAAQABADzAAAAzAUAAAAA&#10;" fillcolor="white [3201]" strokecolor="white [3212]" strokeweight=".5pt">
            <v:textbox>
              <w:txbxContent>
                <w:p w:rsidR="00115AEC" w:rsidRPr="00C205AD" w:rsidRDefault="00115AEC" w:rsidP="00E75AC2">
                  <w:pPr>
                    <w:jc w:val="both"/>
                    <w:rPr>
                      <w:lang w:val="en-US"/>
                    </w:rPr>
                  </w:pPr>
                  <w:r w:rsidRPr="00C205AD">
                    <w:rPr>
                      <w:rFonts w:asciiTheme="majorBidi" w:eastAsia="Times New Roman" w:hAnsiTheme="majorBidi" w:cstheme="majorBidi"/>
                      <w:color w:val="000000"/>
                      <w:sz w:val="22"/>
                      <w:lang w:val="en-US"/>
                    </w:rPr>
                    <w:t>The effect of total x-ray i</w:t>
                  </w:r>
                  <w:r w:rsidRPr="00C205AD">
                    <w:rPr>
                      <w:rFonts w:asciiTheme="majorBidi" w:eastAsia="Times New Roman" w:hAnsiTheme="majorBidi" w:cstheme="majorBidi"/>
                      <w:color w:val="000000"/>
                      <w:sz w:val="22"/>
                      <w:lang w:val="en-US"/>
                    </w:rPr>
                    <w:t>r</w:t>
                  </w:r>
                  <w:r w:rsidRPr="00C205AD">
                    <w:rPr>
                      <w:rFonts w:asciiTheme="majorBidi" w:eastAsia="Times New Roman" w:hAnsiTheme="majorBidi" w:cstheme="majorBidi"/>
                      <w:color w:val="000000"/>
                      <w:sz w:val="22"/>
                      <w:lang w:val="en-US"/>
                    </w:rPr>
                    <w:t>radiation and multiple ins</w:t>
                  </w:r>
                  <w:r w:rsidRPr="00C205AD">
                    <w:rPr>
                      <w:rFonts w:asciiTheme="majorBidi" w:eastAsia="Times New Roman" w:hAnsiTheme="majorBidi" w:cstheme="majorBidi"/>
                      <w:color w:val="000000"/>
                      <w:sz w:val="22"/>
                      <w:lang w:val="en-US"/>
                    </w:rPr>
                    <w:t>o</w:t>
                  </w:r>
                  <w:r w:rsidRPr="00C205AD">
                    <w:rPr>
                      <w:rFonts w:asciiTheme="majorBidi" w:eastAsia="Times New Roman" w:hAnsiTheme="majorBidi" w:cstheme="majorBidi"/>
                      <w:color w:val="000000"/>
                      <w:sz w:val="22"/>
                      <w:lang w:val="en-US"/>
                    </w:rPr>
                    <w:t>lations</w:t>
                  </w:r>
                </w:p>
              </w:txbxContent>
            </v:textbox>
            <w10:wrap type="tight"/>
          </v:shape>
        </w:pict>
      </w:r>
    </w:p>
    <w:p w:rsidR="00FC1743" w:rsidRPr="00C205AD" w:rsidRDefault="00FC1743" w:rsidP="00E75AC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A more severe picture of radiation sickness developed when combining X-ray and solar radiation. The death of animals irradiated with X-rays was 24%, and with additional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for the same period of time (1.5 months), the lethality of rats increased to 42%.</w:t>
      </w:r>
    </w:p>
    <w:p w:rsidR="00FC1743" w:rsidRPr="00C205AD" w:rsidRDefault="00FC1743" w:rsidP="00E75AC2">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In rats of this series,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decreased to a greater extent than after X-ray radiation alone. The high-frequency electric capacitance fell particularly sharply (relative to the cardiac c</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 xml:space="preserve">pacity in rats subjected to X-ray exposure only by 11–20%, P &lt;0.001 &lt;0.009). So, at frequency of 1000 kHz, the electrical capacitance of the heart after total X-ray irradiation corresponded to 100 </w:t>
      </w:r>
      <m:oMath>
        <w:bookmarkStart w:id="4" w:name="_Hlk530071835"/>
        <m:r>
          <w:rPr>
            <w:rFonts w:asciiTheme="majorBidi" w:eastAsia="Times New Roman" w:hAnsiTheme="majorBidi" w:cstheme="majorBidi"/>
            <w:color w:val="000000"/>
            <w:sz w:val="22"/>
            <w:lang w:val="en-US"/>
          </w:rPr>
          <m:t>±</m:t>
        </m:r>
        <w:bookmarkEnd w:id="4"/>
      </m:oMath>
      <w:r w:rsidRPr="00C205AD">
        <w:rPr>
          <w:rFonts w:asciiTheme="majorBidi" w:eastAsia="Times New Roman" w:hAnsiTheme="majorBidi" w:cstheme="majorBidi"/>
          <w:color w:val="000000"/>
          <w:sz w:val="22"/>
          <w:lang w:val="en-US"/>
        </w:rPr>
        <w:t xml:space="preserve">2 pF, and when exposed to x-rays and sunlight, 82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3 pF (P &lt;0.001).</w:t>
      </w:r>
    </w:p>
    <w:p w:rsidR="00FC1743" w:rsidRPr="00C205AD" w:rsidRDefault="00FC1743" w:rsidP="00E75AC2">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The coefficient of polarization of heart with a combined effect on rats decreased to 4.6 (in those irradiated with X-rays only, K = 5.2, in the control K = 5.4). The tangent of an angle    of the dielectric losses of animals subjected to x-ray irradiation and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at frequencies of 6–1000 kHz exceeded the value of </w:t>
      </w:r>
      <w:proofErr w:type="spellStart"/>
      <w:r w:rsidRPr="00C205AD">
        <w:rPr>
          <w:rFonts w:asciiTheme="majorBidi" w:eastAsia="Times New Roman" w:hAnsiTheme="majorBidi" w:cstheme="majorBidi"/>
          <w:color w:val="000000"/>
          <w:sz w:val="22"/>
          <w:lang w:val="en-US"/>
        </w:rPr>
        <w:t>tg</w:t>
      </w:r>
      <w:r w:rsidRPr="00C205AD">
        <w:rPr>
          <w:rFonts w:asciiTheme="majorBidi" w:eastAsia="Times New Roman" w:hAnsiTheme="majorBidi" w:cstheme="majorBidi"/>
          <w:color w:val="000000"/>
          <w:sz w:val="20"/>
          <w:szCs w:val="20"/>
          <w:lang w:val="en-US"/>
        </w:rPr>
        <w:t>Ʒ</w:t>
      </w:r>
      <w:proofErr w:type="spellEnd"/>
      <w:r w:rsidRPr="00C205AD">
        <w:rPr>
          <w:rFonts w:asciiTheme="majorBidi" w:eastAsia="Times New Roman" w:hAnsiTheme="majorBidi" w:cstheme="majorBidi"/>
          <w:color w:val="000000"/>
          <w:sz w:val="22"/>
          <w:lang w:val="en-US"/>
        </w:rPr>
        <w:t xml:space="preserve"> in rats irradiated only by x-rays.</w:t>
      </w:r>
    </w:p>
    <w:p w:rsidR="00E75AC2" w:rsidRPr="00C205AD" w:rsidRDefault="00FC1743" w:rsidP="00E75AC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While studying the parameters of skeletal muscles, this dependence is even more clearly revealed. The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muscles in the combined series is much lower (Fig. 3), both in rel</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tion to the control (by 20-25%, P &lt;0.002&lt;0.02), and in comparison with the tissue resistance of animals irradiated only by X-rays (by 28-33%, P&lt;0.001&lt;0.002).</w:t>
      </w:r>
    </w:p>
    <w:p w:rsidR="00FC1743" w:rsidRPr="00FC1743" w:rsidRDefault="00B7462C" w:rsidP="00B7462C">
      <w:pPr>
        <w:jc w:val="center"/>
        <w:rPr>
          <w:rFonts w:asciiTheme="majorBidi" w:eastAsia="Times New Roman" w:hAnsiTheme="majorBidi" w:cstheme="majorBidi"/>
          <w:sz w:val="22"/>
        </w:rPr>
      </w:pPr>
      <w:r>
        <w:rPr>
          <w:rFonts w:asciiTheme="majorBidi" w:eastAsia="Times New Roman" w:hAnsiTheme="majorBidi" w:cstheme="majorBidi"/>
          <w:noProof/>
          <w:sz w:val="22"/>
          <w:lang w:val="en-US"/>
        </w:rPr>
        <w:lastRenderedPageBreak/>
        <w:drawing>
          <wp:inline distT="0" distB="0" distL="0" distR="0">
            <wp:extent cx="2830068" cy="2523744"/>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к стр. 11.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30068" cy="2523744"/>
                    </a:xfrm>
                    <a:prstGeom prst="rect">
                      <a:avLst/>
                    </a:prstGeom>
                  </pic:spPr>
                </pic:pic>
              </a:graphicData>
            </a:graphic>
          </wp:inline>
        </w:drawing>
      </w:r>
    </w:p>
    <w:p w:rsidR="00FC1743" w:rsidRPr="00843CAD" w:rsidRDefault="00FC1743" w:rsidP="008F3AA2">
      <w:pPr>
        <w:ind w:firstLine="284"/>
        <w:jc w:val="both"/>
        <w:rPr>
          <w:rFonts w:asciiTheme="majorBidi" w:eastAsia="Times New Roman" w:hAnsiTheme="majorBidi" w:cstheme="majorBidi"/>
          <w:sz w:val="22"/>
        </w:rPr>
      </w:pPr>
    </w:p>
    <w:p w:rsidR="00B7462C" w:rsidRPr="00C205AD" w:rsidRDefault="00B7462C" w:rsidP="00B7462C">
      <w:pPr>
        <w:ind w:firstLine="284"/>
        <w:jc w:val="both"/>
        <w:rPr>
          <w:rFonts w:asciiTheme="majorBidi" w:eastAsia="Times New Roman" w:hAnsiTheme="majorBidi" w:cstheme="majorBidi"/>
          <w:sz w:val="20"/>
          <w:szCs w:val="20"/>
          <w:lang w:val="en-US"/>
        </w:rPr>
      </w:pPr>
      <w:r w:rsidRPr="00C205AD">
        <w:rPr>
          <w:rFonts w:asciiTheme="majorBidi" w:eastAsia="Times New Roman" w:hAnsiTheme="majorBidi" w:cstheme="majorBidi"/>
          <w:sz w:val="20"/>
          <w:szCs w:val="20"/>
          <w:lang w:val="en-US"/>
        </w:rPr>
        <w:t xml:space="preserve">Fig. 3 Low-frequency </w:t>
      </w:r>
      <w:proofErr w:type="spellStart"/>
      <w:r w:rsidRPr="00C205AD">
        <w:rPr>
          <w:rFonts w:asciiTheme="majorBidi" w:eastAsia="Times New Roman" w:hAnsiTheme="majorBidi" w:cstheme="majorBidi"/>
          <w:sz w:val="20"/>
          <w:szCs w:val="20"/>
          <w:lang w:val="en-US"/>
        </w:rPr>
        <w:t>ohmic</w:t>
      </w:r>
      <w:proofErr w:type="spellEnd"/>
      <w:r w:rsidRPr="00C205AD">
        <w:rPr>
          <w:rFonts w:asciiTheme="majorBidi" w:eastAsia="Times New Roman" w:hAnsiTheme="majorBidi" w:cstheme="majorBidi"/>
          <w:sz w:val="20"/>
          <w:szCs w:val="20"/>
          <w:lang w:val="en-US"/>
        </w:rPr>
        <w:t xml:space="preserve"> skeletal resistance</w:t>
      </w:r>
    </w:p>
    <w:p w:rsidR="00B7462C" w:rsidRPr="00C205AD" w:rsidRDefault="00B7462C" w:rsidP="00B7462C">
      <w:pPr>
        <w:ind w:firstLine="284"/>
        <w:jc w:val="both"/>
        <w:rPr>
          <w:rFonts w:asciiTheme="majorBidi" w:eastAsia="Times New Roman" w:hAnsiTheme="majorBidi" w:cstheme="majorBidi"/>
          <w:sz w:val="20"/>
          <w:szCs w:val="20"/>
          <w:lang w:val="en-US"/>
        </w:rPr>
      </w:pPr>
      <w:r w:rsidRPr="00C205AD">
        <w:rPr>
          <w:rFonts w:asciiTheme="majorBidi" w:eastAsia="Times New Roman" w:hAnsiTheme="majorBidi" w:cstheme="majorBidi"/>
          <w:sz w:val="20"/>
          <w:szCs w:val="20"/>
          <w:lang w:val="en-US"/>
        </w:rPr>
        <w:t xml:space="preserve">       </w:t>
      </w:r>
      <w:proofErr w:type="gramStart"/>
      <w:r w:rsidRPr="00C205AD">
        <w:rPr>
          <w:rFonts w:asciiTheme="majorBidi" w:eastAsia="Times New Roman" w:hAnsiTheme="majorBidi" w:cstheme="majorBidi"/>
          <w:sz w:val="20"/>
          <w:szCs w:val="20"/>
          <w:lang w:val="en-US"/>
        </w:rPr>
        <w:t>muscles</w:t>
      </w:r>
      <w:proofErr w:type="gramEnd"/>
      <w:r w:rsidRPr="00C205AD">
        <w:rPr>
          <w:rFonts w:asciiTheme="majorBidi" w:eastAsia="Times New Roman" w:hAnsiTheme="majorBidi" w:cstheme="majorBidi"/>
          <w:sz w:val="20"/>
          <w:szCs w:val="20"/>
          <w:lang w:val="en-US"/>
        </w:rPr>
        <w:t xml:space="preserve"> of rats after general X-ray exposure and</w:t>
      </w:r>
    </w:p>
    <w:p w:rsidR="00B7462C" w:rsidRPr="00C205AD" w:rsidRDefault="00B7462C" w:rsidP="00B7462C">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sz w:val="20"/>
          <w:szCs w:val="20"/>
          <w:lang w:val="en-US"/>
        </w:rPr>
        <w:t xml:space="preserve">        </w:t>
      </w:r>
      <w:proofErr w:type="gramStart"/>
      <w:r w:rsidRPr="00C205AD">
        <w:rPr>
          <w:rFonts w:asciiTheme="majorBidi" w:eastAsia="Times New Roman" w:hAnsiTheme="majorBidi" w:cstheme="majorBidi"/>
          <w:sz w:val="20"/>
          <w:szCs w:val="20"/>
          <w:lang w:val="en-US"/>
        </w:rPr>
        <w:t>multiple</w:t>
      </w:r>
      <w:proofErr w:type="gramEnd"/>
      <w:r w:rsidRPr="00C205AD">
        <w:rPr>
          <w:rFonts w:asciiTheme="majorBidi" w:eastAsia="Times New Roman" w:hAnsiTheme="majorBidi" w:cstheme="majorBidi"/>
          <w:sz w:val="20"/>
          <w:szCs w:val="20"/>
          <w:lang w:val="en-US"/>
        </w:rPr>
        <w:t xml:space="preserve"> </w:t>
      </w:r>
      <w:proofErr w:type="spellStart"/>
      <w:r w:rsidRPr="00C205AD">
        <w:rPr>
          <w:rFonts w:asciiTheme="majorBidi" w:eastAsia="Times New Roman" w:hAnsiTheme="majorBidi" w:cstheme="majorBidi"/>
          <w:sz w:val="20"/>
          <w:szCs w:val="20"/>
          <w:lang w:val="en-US"/>
        </w:rPr>
        <w:t>insolations</w:t>
      </w:r>
      <w:proofErr w:type="spellEnd"/>
      <w:r w:rsidRPr="00C205AD">
        <w:rPr>
          <w:rFonts w:asciiTheme="majorBidi" w:eastAsia="Times New Roman" w:hAnsiTheme="majorBidi" w:cstheme="majorBidi"/>
          <w:sz w:val="20"/>
          <w:szCs w:val="20"/>
          <w:lang w:val="en-US"/>
        </w:rPr>
        <w:t>.</w:t>
      </w:r>
    </w:p>
    <w:p w:rsidR="00B7462C" w:rsidRPr="00C205AD" w:rsidRDefault="00B7462C" w:rsidP="00B7462C">
      <w:pPr>
        <w:ind w:firstLine="284"/>
        <w:jc w:val="both"/>
        <w:rPr>
          <w:rFonts w:asciiTheme="majorBidi" w:eastAsia="Times New Roman" w:hAnsiTheme="majorBidi" w:cstheme="majorBidi"/>
          <w:sz w:val="22"/>
          <w:lang w:val="en-US"/>
        </w:rPr>
      </w:pPr>
    </w:p>
    <w:p w:rsidR="00B7462C" w:rsidRPr="00C205AD" w:rsidRDefault="00B7462C" w:rsidP="00B7462C">
      <w:pPr>
        <w:ind w:firstLine="284"/>
        <w:jc w:val="both"/>
        <w:rPr>
          <w:rFonts w:asciiTheme="majorBidi" w:eastAsia="Times New Roman" w:hAnsiTheme="majorBidi" w:cstheme="majorBidi"/>
          <w:sz w:val="18"/>
          <w:szCs w:val="18"/>
          <w:lang w:val="en-US"/>
        </w:rPr>
      </w:pPr>
      <w:r w:rsidRPr="00C205AD">
        <w:rPr>
          <w:lang w:val="en-US"/>
        </w:rPr>
        <w:tab/>
      </w:r>
      <w:r w:rsidRPr="00C205AD">
        <w:rPr>
          <w:rFonts w:asciiTheme="majorBidi" w:eastAsia="Times New Roman" w:hAnsiTheme="majorBidi" w:cstheme="majorBidi"/>
          <w:color w:val="000000"/>
          <w:sz w:val="18"/>
          <w:szCs w:val="18"/>
          <w:lang w:val="en-US"/>
        </w:rPr>
        <w:t xml:space="preserve"> _____________________CONTROL</w:t>
      </w:r>
    </w:p>
    <w:p w:rsidR="00B7462C" w:rsidRPr="00C205AD" w:rsidRDefault="00B7462C" w:rsidP="00B7462C">
      <w:pPr>
        <w:ind w:firstLine="284"/>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22"/>
          <w:lang w:val="en-US"/>
        </w:rPr>
        <w:tab/>
        <w:t xml:space="preserve">__ __ __ __ __ __ </w:t>
      </w:r>
      <w:r w:rsidRPr="00C205AD">
        <w:rPr>
          <w:rFonts w:asciiTheme="majorBidi" w:eastAsia="Times New Roman" w:hAnsiTheme="majorBidi" w:cstheme="majorBidi"/>
          <w:color w:val="000000"/>
          <w:sz w:val="18"/>
          <w:szCs w:val="18"/>
          <w:lang w:val="en-US"/>
        </w:rPr>
        <w:t>INSOLATION</w:t>
      </w:r>
    </w:p>
    <w:p w:rsidR="00B7462C" w:rsidRPr="00C205AD" w:rsidRDefault="00B7462C" w:rsidP="00B7462C">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r w:rsidRPr="00C205AD">
        <w:rPr>
          <w:rFonts w:asciiTheme="majorBidi" w:eastAsia="Times New Roman" w:hAnsiTheme="majorBidi" w:cstheme="majorBidi"/>
          <w:color w:val="000000"/>
          <w:sz w:val="18"/>
          <w:szCs w:val="18"/>
          <w:lang w:val="en-US"/>
        </w:rPr>
        <w:t>X-RAY IRRADIATION</w:t>
      </w:r>
    </w:p>
    <w:p w:rsidR="00B7462C" w:rsidRPr="00C205AD" w:rsidRDefault="00B7462C" w:rsidP="00B7462C">
      <w:pPr>
        <w:ind w:firstLine="709"/>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22"/>
          <w:lang w:val="en-US"/>
        </w:rPr>
        <w:t>__. __. __. __. __</w:t>
      </w:r>
      <w:r w:rsidRPr="00C205AD">
        <w:rPr>
          <w:rFonts w:asciiTheme="majorBidi" w:eastAsia="Times New Roman" w:hAnsiTheme="majorBidi" w:cstheme="majorBidi"/>
          <w:color w:val="000000"/>
          <w:sz w:val="18"/>
          <w:szCs w:val="18"/>
          <w:lang w:val="en-US"/>
        </w:rPr>
        <w:t xml:space="preserve"> .X-RAY, RADIATION</w:t>
      </w:r>
      <w:r w:rsidRPr="00C205AD">
        <w:rPr>
          <w:rFonts w:asciiTheme="majorBidi" w:eastAsia="Times New Roman" w:hAnsiTheme="majorBidi" w:cstheme="majorBidi"/>
          <w:color w:val="000000"/>
          <w:sz w:val="22"/>
          <w:lang w:val="en-US"/>
        </w:rPr>
        <w:t xml:space="preserve">, </w:t>
      </w:r>
      <w:r w:rsidRPr="00C205AD">
        <w:rPr>
          <w:rFonts w:asciiTheme="majorBidi" w:eastAsia="Times New Roman" w:hAnsiTheme="majorBidi" w:cstheme="majorBidi"/>
          <w:color w:val="000000"/>
          <w:sz w:val="18"/>
          <w:szCs w:val="18"/>
          <w:lang w:val="en-US"/>
        </w:rPr>
        <w:t>INSOLATION</w:t>
      </w:r>
    </w:p>
    <w:p w:rsidR="003F3B1D" w:rsidRPr="00C205AD" w:rsidRDefault="003F3B1D" w:rsidP="008F3AA2">
      <w:pPr>
        <w:ind w:firstLine="284"/>
        <w:jc w:val="both"/>
        <w:rPr>
          <w:rFonts w:asciiTheme="majorBidi" w:eastAsia="Times New Roman" w:hAnsiTheme="majorBidi" w:cstheme="majorBidi"/>
          <w:sz w:val="22"/>
          <w:lang w:val="en-US"/>
        </w:rPr>
      </w:pPr>
    </w:p>
    <w:p w:rsidR="003F3B1D" w:rsidRPr="00C205AD" w:rsidRDefault="003F3B1D" w:rsidP="008F3AA2">
      <w:pPr>
        <w:ind w:firstLine="284"/>
        <w:jc w:val="both"/>
        <w:rPr>
          <w:rFonts w:asciiTheme="majorBidi" w:eastAsia="Times New Roman" w:hAnsiTheme="majorBidi" w:cstheme="majorBidi"/>
          <w:sz w:val="22"/>
          <w:lang w:val="en-US"/>
        </w:rPr>
      </w:pPr>
    </w:p>
    <w:p w:rsidR="00FC1743" w:rsidRPr="00C205AD" w:rsidRDefault="00FC1743"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On the contrary, the electrical capacitance of the muscles of rats subjected to x-ray irradiation and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increased accordingly. The coefficient of polarization of muscle tissue decreased from 4.6 in the control to 3.8, while after general X-ray exposure K = 5.2. The tangent of an angle   of the dielectric losses increased with respect to the control and the animals exposed to penetrating radiation.</w:t>
      </w:r>
    </w:p>
    <w:p w:rsidR="003F3B1D" w:rsidRPr="00C205AD" w:rsidRDefault="00FC1743" w:rsidP="009643D5">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The electrical parameters of the liver changed equally after joint X-ray irradiation and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as well as after general ionizing impact only. But in the spleen</w:t>
      </w:r>
      <w:r w:rsidR="007D77E9">
        <w:rPr>
          <w:rFonts w:asciiTheme="majorBidi" w:eastAsia="Times New Roman" w:hAnsiTheme="majorBidi" w:cstheme="majorBidi"/>
          <w:color w:val="000000"/>
          <w:sz w:val="22"/>
          <w:lang w:val="en-US"/>
        </w:rPr>
        <w:t xml:space="preserve"> </w:t>
      </w:r>
      <w:r w:rsidRPr="00C205AD">
        <w:rPr>
          <w:rFonts w:asciiTheme="majorBidi" w:eastAsia="Times New Roman" w:hAnsiTheme="majorBidi" w:cstheme="majorBidi"/>
          <w:color w:val="000000"/>
          <w:sz w:val="22"/>
          <w:lang w:val="en-US"/>
        </w:rPr>
        <w:t>there was a significant decrease in the high-frequency electrical capacitance in the combined series with respect to this parameter in animals</w:t>
      </w:r>
      <w:r w:rsidR="007D77E9">
        <w:rPr>
          <w:rFonts w:asciiTheme="majorBidi" w:eastAsia="Times New Roman" w:hAnsiTheme="majorBidi" w:cstheme="majorBidi"/>
          <w:color w:val="000000"/>
          <w:sz w:val="22"/>
          <w:lang w:val="en-US"/>
        </w:rPr>
        <w:t xml:space="preserve"> </w:t>
      </w:r>
      <w:r w:rsidRPr="00C205AD">
        <w:rPr>
          <w:rFonts w:asciiTheme="majorBidi" w:eastAsia="Times New Roman" w:hAnsiTheme="majorBidi" w:cstheme="majorBidi"/>
          <w:color w:val="000000"/>
          <w:sz w:val="22"/>
          <w:lang w:val="en-US"/>
        </w:rPr>
        <w:t xml:space="preserve">under only to X-ray exposure. The same data </w:t>
      </w:r>
      <w:r w:rsidRPr="00C205AD">
        <w:rPr>
          <w:rFonts w:asciiTheme="majorBidi" w:eastAsia="Times New Roman" w:hAnsiTheme="majorBidi" w:cstheme="majorBidi"/>
          <w:color w:val="000000"/>
          <w:sz w:val="22"/>
          <w:lang w:val="en-US"/>
        </w:rPr>
        <w:lastRenderedPageBreak/>
        <w:t>were obtained by us in the study of the electrical conductivity of some other tissues (peripheral nerve, kidneys, etc.).</w:t>
      </w:r>
    </w:p>
    <w:p w:rsidR="00B7462C" w:rsidRPr="00C205AD" w:rsidRDefault="00B7462C" w:rsidP="00B7462C">
      <w:pPr>
        <w:jc w:val="both"/>
        <w:rPr>
          <w:rFonts w:asciiTheme="majorBidi" w:eastAsia="Times New Roman" w:hAnsiTheme="majorBidi" w:cstheme="majorBidi"/>
          <w:sz w:val="22"/>
          <w:lang w:val="en-US"/>
        </w:rPr>
      </w:pPr>
    </w:p>
    <w:p w:rsidR="00B7462C" w:rsidRPr="00C205AD" w:rsidRDefault="009C6292" w:rsidP="00B7462C">
      <w:pPr>
        <w:jc w:val="both"/>
        <w:rPr>
          <w:rFonts w:asciiTheme="majorBidi" w:eastAsia="Times New Roman" w:hAnsiTheme="majorBidi" w:cstheme="majorBidi"/>
          <w:color w:val="000000"/>
          <w:sz w:val="22"/>
          <w:lang w:val="en-US"/>
        </w:rPr>
      </w:pPr>
      <w:r w:rsidRPr="009C6292">
        <w:rPr>
          <w:rFonts w:asciiTheme="majorBidi" w:eastAsia="Times New Roman" w:hAnsiTheme="majorBidi" w:cstheme="majorBidi"/>
          <w:noProof/>
          <w:color w:val="000000"/>
          <w:sz w:val="22"/>
        </w:rPr>
        <w:pict>
          <v:shape id="Надпись 7" o:spid="_x0000_s1030" type="#_x0000_t202" style="position:absolute;left:0;text-align:left;margin-left:-.05pt;margin-top:4.4pt;width:140.6pt;height:46.5pt;z-index:-251651072;visibility:visible;mso-width-relative:margin;mso-height-relative:margin" wrapcoords="-116 -348 -116 21252 21716 21252 21716 -348 -116 -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KjYQIAAK4EAAAOAAAAZHJzL2Uyb0RvYy54bWysVEtu2zAQ3RfoHQjua9muP4lgOXAduCgQ&#10;JAGcImuaoiwBFIclaUvurvteIXfooovuegXnRh1SluOmAQoU3VBDzvBx5s0bTS7qUpKtMLYAldBe&#10;p0uJUBzSQq0T+vFu8eaMEuuYSpkEJRK6E5ZeTF+/mlQ6Fn3IQabCEARRNq50QnPndBxFlueiZLYD&#10;Wih0ZmBK5nBr1lFqWIXopYz63e4oqsCk2gAX1uLpZeOk04CfZYK7myyzwhGZUMzNhdWEdeXXaDph&#10;8downRf8kAb7hyxKVih89Ah1yRwjG1P8AVUW3ICFzHU4lBFkWcFFqAGr6XWfVbPMmRahFiTH6iNN&#10;9v/B8uvtrSFFmtAxJYqV2KL9w/7b/vv+5/7H45fHr2TsOaq0jTF0qTHY1e+gxl635xYPfel1Zkr/&#10;xaII+pHt3ZFhUTvC/aXx2XDURxdH3/C8OxyGFkRPt7Wx7r2AkngjoQY7GIhl2yvrMBMMbUP8YxZk&#10;kS4KKcPGq0bMpSFbhv2WLuSIN36LkopUCR29xaf/hrBav4CAeFJhIp6TpnZvuXpVBx4HLS8rSHdI&#10;l4FGdFbzRYE1XTHrbplBlSENODnuBpdMAuYEB4uSHMznl859PDYfvZRUqNqE2k8bZgQl8oNCWZz3&#10;BgMv87AZDMeeanPqWZ161KacAxLVwxnVPJg+3snWzAyU9zhgM/8qupji+HZCXWvOXTNLOKBczGYh&#10;CIWtmbtSS809tOfYd+yuvmdGH9rqUBDX0Oqbxc+628T6mwpmGwdZEVrveW5YPdCPQxEUcRhgP3Wn&#10;+xD19JuZ/gIAAP//AwBQSwMEFAAGAAgAAAAhAA+XqY7aAAAABwEAAA8AAABkcnMvZG93bnJldi54&#10;bWxMjkFLw0AQhe+C/2EZwVu7SS2yxGxKUERQQaxevE2zYxLMzobstk3/vePJHh/v472v3Mx+UAea&#10;Yh/YQr7MQBE3wfXcWvj8eFwYUDEhOxwCk4UTRdhUlxclFi4c+Z0O29QqGeFYoIUupbHQOjYdeYzL&#10;MBJL9x0mj0ni1Go34VHG/aBXWXarPfYsDx2OdN9R87PdewvP6y98uEkvdEo8v9X1kxnX8dXa66u5&#10;vgOVaE7/MPzpizpU4rQLe3ZRDRYWuYAWjPhLuzK55J1gWW5AV6U+969+AQAA//8DAFBLAQItABQA&#10;BgAIAAAAIQC2gziS/gAAAOEBAAATAAAAAAAAAAAAAAAAAAAAAABbQ29udGVudF9UeXBlc10ueG1s&#10;UEsBAi0AFAAGAAgAAAAhADj9If/WAAAAlAEAAAsAAAAAAAAAAAAAAAAALwEAAF9yZWxzLy5yZWxz&#10;UEsBAi0AFAAGAAgAAAAhAI5joqNhAgAArgQAAA4AAAAAAAAAAAAAAAAALgIAAGRycy9lMm9Eb2Mu&#10;eG1sUEsBAi0AFAAGAAgAAAAhAA+XqY7aAAAABwEAAA8AAAAAAAAAAAAAAAAAuwQAAGRycy9kb3du&#10;cmV2LnhtbFBLBQYAAAAABAAEAPMAAADCBQAAAAA=&#10;" fillcolor="white [3201]" strokecolor="white [3212]" strokeweight=".5pt">
            <v:textbox>
              <w:txbxContent>
                <w:p w:rsidR="00115AEC" w:rsidRPr="00C205AD" w:rsidRDefault="00115AEC" w:rsidP="00B7462C">
                  <w:pPr>
                    <w:jc w:val="both"/>
                    <w:rPr>
                      <w:lang w:val="en-US"/>
                    </w:rPr>
                  </w:pPr>
                  <w:r w:rsidRPr="00C205AD">
                    <w:rPr>
                      <w:rFonts w:asciiTheme="majorBidi" w:eastAsia="Times New Roman" w:hAnsiTheme="majorBidi" w:cstheme="majorBidi"/>
                      <w:color w:val="000000"/>
                      <w:sz w:val="22"/>
                      <w:lang w:val="en-US"/>
                    </w:rPr>
                    <w:t>The effect of X-ray exp</w:t>
                  </w:r>
                  <w:r w:rsidRPr="00C205AD">
                    <w:rPr>
                      <w:rFonts w:asciiTheme="majorBidi" w:eastAsia="Times New Roman" w:hAnsiTheme="majorBidi" w:cstheme="majorBidi"/>
                      <w:color w:val="000000"/>
                      <w:sz w:val="22"/>
                      <w:lang w:val="en-US"/>
                    </w:rPr>
                    <w:t>o</w:t>
                  </w:r>
                  <w:r w:rsidRPr="00C205AD">
                    <w:rPr>
                      <w:rFonts w:asciiTheme="majorBidi" w:eastAsia="Times New Roman" w:hAnsiTheme="majorBidi" w:cstheme="majorBidi"/>
                      <w:color w:val="000000"/>
                      <w:sz w:val="22"/>
                      <w:lang w:val="en-US"/>
                    </w:rPr>
                    <w:t>sure and physical loads</w:t>
                  </w:r>
                </w:p>
              </w:txbxContent>
            </v:textbox>
            <w10:wrap type="tight"/>
          </v:shape>
        </w:pict>
      </w:r>
    </w:p>
    <w:p w:rsidR="003F3B1D" w:rsidRPr="00C205AD" w:rsidRDefault="003F3B1D" w:rsidP="00B7462C">
      <w:pPr>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Physical activity leads to some d</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 xml:space="preserve">crease in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and skeletal muscles of intact rats (down to 10%), same as to changes in other electrical parameters.</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Repeated physical loads of irradiated rats entailed the development of severe forms of radiation sickness. The lethality of rats in three to four weeks amounted to 31%, while X-ray irradiation alone caused the death of only 20% of animals.</w:t>
      </w:r>
    </w:p>
    <w:p w:rsidR="003F3B1D" w:rsidRPr="00C205AD" w:rsidRDefault="003F3B1D" w:rsidP="007C5D71">
      <w:pPr>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of animals subjected to x-ray irradi</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tion and physical exertion decreased more sharply than that of the an</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 xml:space="preserve">mals exposed only to irradiation. In particular, at frequency of 100 kHz,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heart of rats was 1890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57 Ohm, whereas in the animals irradiated and subjected to exercise stress it was 1750</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 xml:space="preserve"> 38 Ohms. A difference of 140 ohms is statistically significant </w:t>
      </w:r>
      <w:r w:rsidRPr="00C205AD">
        <w:rPr>
          <w:rFonts w:asciiTheme="majorBidi" w:eastAsia="Times New Roman" w:hAnsiTheme="majorBidi" w:cstheme="majorBidi"/>
          <w:smallCaps/>
          <w:color w:val="000000"/>
          <w:sz w:val="22"/>
          <w:lang w:val="en-US"/>
        </w:rPr>
        <w:t>(</w:t>
      </w:r>
      <w:r>
        <w:rPr>
          <w:rFonts w:asciiTheme="majorBidi" w:eastAsia="Times New Roman" w:hAnsiTheme="majorBidi" w:cstheme="majorBidi"/>
          <w:smallCaps/>
          <w:color w:val="000000"/>
          <w:sz w:val="22"/>
        </w:rPr>
        <w:t>Р</w:t>
      </w:r>
      <w:bookmarkStart w:id="5" w:name="_Hlk530072610"/>
      <w:r w:rsidRPr="00C205AD">
        <w:rPr>
          <w:rFonts w:asciiTheme="majorBidi" w:eastAsia="Times New Roman" w:hAnsiTheme="majorBidi" w:cstheme="majorBidi"/>
          <w:color w:val="000000"/>
          <w:sz w:val="22"/>
          <w:lang w:val="en-US"/>
        </w:rPr>
        <w:t>&lt;</w:t>
      </w:r>
      <w:bookmarkEnd w:id="5"/>
      <w:r w:rsidRPr="00C205AD">
        <w:rPr>
          <w:rFonts w:asciiTheme="majorBidi" w:eastAsia="Times New Roman" w:hAnsiTheme="majorBidi" w:cstheme="majorBidi"/>
          <w:smallCaps/>
          <w:color w:val="000000"/>
          <w:sz w:val="22"/>
          <w:lang w:val="en-US"/>
        </w:rPr>
        <w:t>0.05).</w:t>
      </w:r>
    </w:p>
    <w:p w:rsidR="003F3B1D" w:rsidRPr="00C205AD" w:rsidRDefault="003F3B1D" w:rsidP="007C5D71">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The polarization coefficient of the heart in the combined series was 4.6, while with irradiation only it was 5.0. The tangent of an angle   of the dielectric losses of the heart muscle at the same time increased both in comparison with the control, and with a series of experiments using only x-ray irradiation (Fig. 4).</w:t>
      </w:r>
    </w:p>
    <w:p w:rsidR="007C5D71" w:rsidRPr="00C205AD" w:rsidRDefault="003F3B1D" w:rsidP="007C5D71">
      <w:pPr>
        <w:ind w:firstLine="142"/>
        <w:jc w:val="both"/>
        <w:rPr>
          <w:rFonts w:asciiTheme="majorBidi" w:eastAsia="Times New Roman" w:hAnsiTheme="majorBidi" w:cstheme="majorBidi"/>
          <w:smallCaps/>
          <w:color w:val="000000"/>
          <w:sz w:val="22"/>
          <w:lang w:val="en-US"/>
        </w:rPr>
      </w:pPr>
      <w:r w:rsidRPr="00C205AD">
        <w:rPr>
          <w:rFonts w:asciiTheme="majorBidi" w:eastAsia="Times New Roman" w:hAnsiTheme="majorBidi" w:cstheme="majorBidi"/>
          <w:color w:val="000000"/>
          <w:sz w:val="22"/>
          <w:lang w:val="en-US"/>
        </w:rPr>
        <w:t xml:space="preserve">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skeletal muscles in irradiated rats subjected to repeated physical exertion was reduced, compared to the just-irradiated animals, by 12–13%</w:t>
      </w:r>
      <w:r w:rsidRPr="00C205AD">
        <w:rPr>
          <w:rFonts w:asciiTheme="majorBidi" w:eastAsia="Times New Roman" w:hAnsiTheme="majorBidi" w:cstheme="majorBidi"/>
          <w:smallCaps/>
          <w:color w:val="000000"/>
          <w:sz w:val="22"/>
          <w:lang w:val="en-US"/>
        </w:rPr>
        <w:t xml:space="preserve"> (P</w:t>
      </w:r>
      <w:r w:rsidRPr="00C205AD">
        <w:rPr>
          <w:rFonts w:asciiTheme="majorBidi" w:eastAsia="Times New Roman" w:hAnsiTheme="majorBidi" w:cstheme="majorBidi"/>
          <w:color w:val="000000"/>
          <w:sz w:val="22"/>
          <w:lang w:val="en-US"/>
        </w:rPr>
        <w:t>&lt;</w:t>
      </w:r>
      <w:r w:rsidRPr="00C205AD">
        <w:rPr>
          <w:rFonts w:asciiTheme="majorBidi" w:eastAsia="Times New Roman" w:hAnsiTheme="majorBidi" w:cstheme="majorBidi"/>
          <w:smallCaps/>
          <w:color w:val="000000"/>
          <w:sz w:val="22"/>
          <w:lang w:val="en-US"/>
        </w:rPr>
        <w:t>0.007</w:t>
      </w:r>
      <w:r w:rsidRPr="00C205AD">
        <w:rPr>
          <w:rFonts w:asciiTheme="majorBidi" w:eastAsia="Times New Roman" w:hAnsiTheme="majorBidi" w:cstheme="majorBidi"/>
          <w:color w:val="000000"/>
          <w:sz w:val="22"/>
          <w:lang w:val="en-US"/>
        </w:rPr>
        <w:t xml:space="preserve"> 0.02</w:t>
      </w:r>
      <w:r w:rsidRPr="00C205AD">
        <w:rPr>
          <w:rFonts w:asciiTheme="majorBidi" w:eastAsia="Times New Roman" w:hAnsiTheme="majorBidi" w:cstheme="majorBidi"/>
          <w:smallCaps/>
          <w:color w:val="000000"/>
          <w:sz w:val="22"/>
          <w:lang w:val="en-US"/>
        </w:rPr>
        <w:t>).</w:t>
      </w:r>
    </w:p>
    <w:p w:rsidR="003F3B1D" w:rsidRPr="00C205AD" w:rsidRDefault="003F3B1D" w:rsidP="007C5D71">
      <w:pPr>
        <w:ind w:firstLine="142"/>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At the same time the electrical capacity in the combined series has i</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 xml:space="preserve">creased. The coefficient of polarization of the muscles was 5.6 in the control, and in the animals irradiated with X-rays </w:t>
      </w:r>
      <w:proofErr w:type="gramStart"/>
      <w:r w:rsidRPr="00C205AD">
        <w:rPr>
          <w:rFonts w:asciiTheme="majorBidi" w:eastAsia="Times New Roman" w:hAnsiTheme="majorBidi" w:cstheme="majorBidi"/>
          <w:color w:val="000000"/>
          <w:sz w:val="22"/>
          <w:lang w:val="en-US"/>
        </w:rPr>
        <w:t>was</w:t>
      </w:r>
      <w:proofErr w:type="gramEnd"/>
      <w:r w:rsidRPr="00C205AD">
        <w:rPr>
          <w:rFonts w:asciiTheme="majorBidi" w:eastAsia="Times New Roman" w:hAnsiTheme="majorBidi" w:cstheme="majorBidi"/>
          <w:color w:val="000000"/>
          <w:sz w:val="22"/>
          <w:lang w:val="en-US"/>
        </w:rPr>
        <w:t xml:space="preserve"> 6.3, while under physical loads after irradiation, on the contrary, this coefficient d</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creased to 5.5.</w:t>
      </w:r>
    </w:p>
    <w:p w:rsidR="003F3B1D" w:rsidRPr="00843CAD" w:rsidRDefault="007C5D71" w:rsidP="007C5D71">
      <w:pPr>
        <w:ind w:firstLine="284"/>
        <w:jc w:val="center"/>
        <w:rPr>
          <w:rFonts w:asciiTheme="majorBidi" w:eastAsia="Times New Roman" w:hAnsiTheme="majorBidi" w:cstheme="majorBidi"/>
          <w:sz w:val="22"/>
        </w:rPr>
      </w:pPr>
      <w:r>
        <w:rPr>
          <w:rFonts w:asciiTheme="majorBidi" w:eastAsia="Times New Roman" w:hAnsiTheme="majorBidi" w:cstheme="majorBidi"/>
          <w:noProof/>
          <w:sz w:val="22"/>
          <w:lang w:val="en-US"/>
        </w:rPr>
        <w:lastRenderedPageBreak/>
        <w:drawing>
          <wp:inline distT="0" distB="0" distL="0" distR="0">
            <wp:extent cx="3078491" cy="24638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 стр. 13.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94493" cy="2476607"/>
                    </a:xfrm>
                    <a:prstGeom prst="rect">
                      <a:avLst/>
                    </a:prstGeom>
                  </pic:spPr>
                </pic:pic>
              </a:graphicData>
            </a:graphic>
          </wp:inline>
        </w:drawing>
      </w:r>
    </w:p>
    <w:p w:rsidR="003F3B1D" w:rsidRPr="00843CAD" w:rsidRDefault="003F3B1D" w:rsidP="008F3AA2">
      <w:pPr>
        <w:ind w:firstLine="284"/>
        <w:jc w:val="both"/>
        <w:rPr>
          <w:rFonts w:asciiTheme="majorBidi" w:eastAsia="Times New Roman" w:hAnsiTheme="majorBidi" w:cstheme="majorBidi"/>
          <w:sz w:val="22"/>
        </w:rPr>
      </w:pPr>
    </w:p>
    <w:p w:rsidR="007C5D71" w:rsidRPr="00C205AD" w:rsidRDefault="007C5D71" w:rsidP="008F3AA2">
      <w:pPr>
        <w:ind w:firstLine="284"/>
        <w:jc w:val="both"/>
        <w:rPr>
          <w:rFonts w:asciiTheme="majorBidi" w:eastAsia="Times New Roman" w:hAnsiTheme="majorBidi" w:cstheme="majorBidi"/>
          <w:sz w:val="20"/>
          <w:szCs w:val="20"/>
          <w:lang w:val="en-US"/>
        </w:rPr>
      </w:pPr>
      <w:proofErr w:type="gramStart"/>
      <w:r w:rsidRPr="00C205AD">
        <w:rPr>
          <w:rFonts w:asciiTheme="majorBidi" w:eastAsia="Times New Roman" w:hAnsiTheme="majorBidi" w:cstheme="majorBidi"/>
          <w:sz w:val="20"/>
          <w:szCs w:val="20"/>
          <w:lang w:val="en-US"/>
        </w:rPr>
        <w:t>Fig. 4.</w:t>
      </w:r>
      <w:proofErr w:type="gramEnd"/>
      <w:r w:rsidRPr="00C205AD">
        <w:rPr>
          <w:rFonts w:asciiTheme="majorBidi" w:eastAsia="Times New Roman" w:hAnsiTheme="majorBidi" w:cstheme="majorBidi"/>
          <w:sz w:val="20"/>
          <w:szCs w:val="20"/>
          <w:lang w:val="en-US"/>
        </w:rPr>
        <w:t xml:space="preserve"> The tangent of an angle   of the losses of heart muscle in rats after </w:t>
      </w:r>
    </w:p>
    <w:p w:rsidR="003F3B1D" w:rsidRPr="00C205AD" w:rsidRDefault="007C5D71" w:rsidP="008F3AA2">
      <w:pPr>
        <w:ind w:firstLine="284"/>
        <w:jc w:val="both"/>
        <w:rPr>
          <w:rFonts w:asciiTheme="majorBidi" w:eastAsia="Times New Roman" w:hAnsiTheme="majorBidi" w:cstheme="majorBidi"/>
          <w:sz w:val="20"/>
          <w:szCs w:val="20"/>
          <w:lang w:val="en-US"/>
        </w:rPr>
      </w:pPr>
      <w:r w:rsidRPr="00C205AD">
        <w:rPr>
          <w:rFonts w:asciiTheme="majorBidi" w:eastAsia="Times New Roman" w:hAnsiTheme="majorBidi" w:cstheme="majorBidi"/>
          <w:sz w:val="20"/>
          <w:szCs w:val="20"/>
          <w:lang w:val="en-US"/>
        </w:rPr>
        <w:t xml:space="preserve">            </w:t>
      </w:r>
      <w:proofErr w:type="gramStart"/>
      <w:r w:rsidRPr="00C205AD">
        <w:rPr>
          <w:rFonts w:asciiTheme="majorBidi" w:eastAsia="Times New Roman" w:hAnsiTheme="majorBidi" w:cstheme="majorBidi"/>
          <w:sz w:val="20"/>
          <w:szCs w:val="20"/>
          <w:lang w:val="en-US"/>
        </w:rPr>
        <w:t>general</w:t>
      </w:r>
      <w:proofErr w:type="gramEnd"/>
      <w:r w:rsidRPr="00C205AD">
        <w:rPr>
          <w:rFonts w:asciiTheme="majorBidi" w:eastAsia="Times New Roman" w:hAnsiTheme="majorBidi" w:cstheme="majorBidi"/>
          <w:sz w:val="20"/>
          <w:szCs w:val="20"/>
          <w:lang w:val="en-US"/>
        </w:rPr>
        <w:t xml:space="preserve"> X-ray exposure and performing</w:t>
      </w:r>
    </w:p>
    <w:p w:rsidR="007C5D71" w:rsidRPr="00C205AD" w:rsidRDefault="007C5D71" w:rsidP="008F3AA2">
      <w:pPr>
        <w:ind w:firstLine="284"/>
        <w:jc w:val="both"/>
        <w:rPr>
          <w:rFonts w:asciiTheme="majorBidi" w:eastAsia="Times New Roman" w:hAnsiTheme="majorBidi" w:cstheme="majorBidi"/>
          <w:sz w:val="20"/>
          <w:szCs w:val="20"/>
          <w:lang w:val="en-US"/>
        </w:rPr>
      </w:pPr>
      <w:r w:rsidRPr="00C205AD">
        <w:rPr>
          <w:rFonts w:asciiTheme="majorBidi" w:eastAsia="Times New Roman" w:hAnsiTheme="majorBidi" w:cstheme="majorBidi"/>
          <w:sz w:val="20"/>
          <w:szCs w:val="20"/>
          <w:lang w:val="en-US"/>
        </w:rPr>
        <w:t xml:space="preserve">            </w:t>
      </w:r>
      <w:proofErr w:type="gramStart"/>
      <w:r w:rsidRPr="00C205AD">
        <w:rPr>
          <w:rFonts w:asciiTheme="majorBidi" w:eastAsia="Times New Roman" w:hAnsiTheme="majorBidi" w:cstheme="majorBidi"/>
          <w:sz w:val="20"/>
          <w:szCs w:val="20"/>
          <w:lang w:val="en-US"/>
        </w:rPr>
        <w:t>repeated</w:t>
      </w:r>
      <w:proofErr w:type="gramEnd"/>
      <w:r w:rsidRPr="00C205AD">
        <w:rPr>
          <w:rFonts w:asciiTheme="majorBidi" w:eastAsia="Times New Roman" w:hAnsiTheme="majorBidi" w:cstheme="majorBidi"/>
          <w:sz w:val="20"/>
          <w:szCs w:val="20"/>
          <w:lang w:val="en-US"/>
        </w:rPr>
        <w:t xml:space="preserve"> physical exertions</w:t>
      </w:r>
    </w:p>
    <w:p w:rsidR="003F3B1D" w:rsidRPr="00C205AD" w:rsidRDefault="003F3B1D" w:rsidP="008F3AA2">
      <w:pPr>
        <w:ind w:firstLine="284"/>
        <w:jc w:val="both"/>
        <w:rPr>
          <w:rFonts w:asciiTheme="majorBidi" w:eastAsia="Times New Roman" w:hAnsiTheme="majorBidi" w:cstheme="majorBidi"/>
          <w:sz w:val="22"/>
          <w:lang w:val="en-US"/>
        </w:rPr>
      </w:pPr>
    </w:p>
    <w:p w:rsidR="007C5D71" w:rsidRPr="00C205AD" w:rsidRDefault="007C5D71" w:rsidP="007C5D71">
      <w:pPr>
        <w:ind w:firstLine="284"/>
        <w:jc w:val="both"/>
        <w:rPr>
          <w:rFonts w:asciiTheme="majorBidi" w:eastAsia="Times New Roman" w:hAnsiTheme="majorBidi" w:cstheme="majorBidi"/>
          <w:sz w:val="22"/>
          <w:lang w:val="en-US"/>
        </w:rPr>
      </w:pPr>
    </w:p>
    <w:p w:rsidR="007C5D71" w:rsidRPr="00C205AD" w:rsidRDefault="007C5D71" w:rsidP="007C5D71">
      <w:pPr>
        <w:ind w:firstLine="284"/>
        <w:jc w:val="both"/>
        <w:rPr>
          <w:rFonts w:asciiTheme="majorBidi" w:eastAsia="Times New Roman" w:hAnsiTheme="majorBidi" w:cstheme="majorBidi"/>
          <w:sz w:val="18"/>
          <w:szCs w:val="18"/>
          <w:lang w:val="en-US"/>
        </w:rPr>
      </w:pPr>
      <w:r w:rsidRPr="00C205AD">
        <w:rPr>
          <w:lang w:val="en-US"/>
        </w:rPr>
        <w:tab/>
      </w:r>
      <w:r w:rsidRPr="00C205AD">
        <w:rPr>
          <w:rFonts w:asciiTheme="majorBidi" w:eastAsia="Times New Roman" w:hAnsiTheme="majorBidi" w:cstheme="majorBidi"/>
          <w:color w:val="000000"/>
          <w:sz w:val="18"/>
          <w:szCs w:val="18"/>
          <w:lang w:val="en-US"/>
        </w:rPr>
        <w:t xml:space="preserve"> _____________________CONTROL</w:t>
      </w:r>
    </w:p>
    <w:p w:rsidR="007C5D71" w:rsidRPr="00C205AD" w:rsidRDefault="007C5D71" w:rsidP="007C5D71">
      <w:pPr>
        <w:ind w:firstLine="284"/>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22"/>
          <w:lang w:val="en-US"/>
        </w:rPr>
        <w:tab/>
        <w:t>__ __ __ __ __ _</w:t>
      </w:r>
      <w:proofErr w:type="gramStart"/>
      <w:r w:rsidRPr="00C205AD">
        <w:rPr>
          <w:rFonts w:asciiTheme="majorBidi" w:eastAsia="Times New Roman" w:hAnsiTheme="majorBidi" w:cstheme="majorBidi"/>
          <w:color w:val="000000"/>
          <w:sz w:val="22"/>
          <w:lang w:val="en-US"/>
        </w:rPr>
        <w:t xml:space="preserve">_  </w:t>
      </w:r>
      <w:r w:rsidRPr="00C205AD">
        <w:rPr>
          <w:rFonts w:asciiTheme="majorBidi" w:eastAsia="Times New Roman" w:hAnsiTheme="majorBidi" w:cstheme="majorBidi"/>
          <w:color w:val="000000"/>
          <w:sz w:val="18"/>
          <w:szCs w:val="18"/>
          <w:lang w:val="en-US"/>
        </w:rPr>
        <w:t>PHYSICAL</w:t>
      </w:r>
      <w:proofErr w:type="gramEnd"/>
      <w:r w:rsidRPr="00C205AD">
        <w:rPr>
          <w:rFonts w:asciiTheme="majorBidi" w:eastAsia="Times New Roman" w:hAnsiTheme="majorBidi" w:cstheme="majorBidi"/>
          <w:color w:val="000000"/>
          <w:sz w:val="18"/>
          <w:szCs w:val="18"/>
          <w:lang w:val="en-US"/>
        </w:rPr>
        <w:t xml:space="preserve"> LOAD</w:t>
      </w:r>
    </w:p>
    <w:p w:rsidR="007C5D71" w:rsidRPr="00C205AD" w:rsidRDefault="007C5D71" w:rsidP="007C5D71">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r w:rsidRPr="00C205AD">
        <w:rPr>
          <w:rFonts w:asciiTheme="majorBidi" w:eastAsia="Times New Roman" w:hAnsiTheme="majorBidi" w:cstheme="majorBidi"/>
          <w:color w:val="000000"/>
          <w:sz w:val="18"/>
          <w:szCs w:val="18"/>
          <w:lang w:val="en-US"/>
        </w:rPr>
        <w:t>X-RAY IRRADIATION</w:t>
      </w:r>
    </w:p>
    <w:p w:rsidR="007C5D71" w:rsidRPr="00C205AD" w:rsidRDefault="007C5D71" w:rsidP="007C5D71">
      <w:pPr>
        <w:ind w:firstLine="709"/>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22"/>
          <w:lang w:val="en-US"/>
        </w:rPr>
        <w:t>__. __. __. __. __.</w:t>
      </w:r>
      <w:r w:rsidRPr="00C205AD">
        <w:rPr>
          <w:rFonts w:asciiTheme="majorBidi" w:eastAsia="Times New Roman" w:hAnsiTheme="majorBidi" w:cstheme="majorBidi"/>
          <w:color w:val="000000"/>
          <w:sz w:val="18"/>
          <w:szCs w:val="18"/>
          <w:lang w:val="en-US"/>
        </w:rPr>
        <w:t>PHYS. LOAD, X-RAY IRRADIATION</w:t>
      </w:r>
    </w:p>
    <w:p w:rsidR="003F3B1D" w:rsidRPr="00C205AD" w:rsidRDefault="003F3B1D" w:rsidP="008F3AA2">
      <w:pPr>
        <w:ind w:firstLine="284"/>
        <w:jc w:val="both"/>
        <w:rPr>
          <w:rFonts w:asciiTheme="majorBidi" w:eastAsia="Times New Roman" w:hAnsiTheme="majorBidi" w:cstheme="majorBidi"/>
          <w:sz w:val="22"/>
          <w:lang w:val="en-US"/>
        </w:rPr>
      </w:pPr>
    </w:p>
    <w:p w:rsidR="003F3B1D" w:rsidRPr="00C205AD" w:rsidRDefault="003F3B1D" w:rsidP="008F3AA2">
      <w:pPr>
        <w:ind w:firstLine="284"/>
        <w:jc w:val="both"/>
        <w:rPr>
          <w:rFonts w:asciiTheme="majorBidi" w:eastAsia="Times New Roman" w:hAnsiTheme="majorBidi" w:cstheme="majorBidi"/>
          <w:sz w:val="22"/>
          <w:lang w:val="en-US"/>
        </w:rPr>
      </w:pPr>
    </w:p>
    <w:p w:rsidR="003F3B1D" w:rsidRPr="00C205AD" w:rsidRDefault="003F3B1D" w:rsidP="00B11263">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The liver of rats in combined series had high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in comparison with just irradiated animals only (at frequencies of 0.5–20 kHz by 18–34%,</w:t>
      </w:r>
      <w:r w:rsidRPr="00C205AD">
        <w:rPr>
          <w:rFonts w:asciiTheme="majorBidi" w:eastAsia="Times New Roman" w:hAnsiTheme="majorBidi" w:cstheme="majorBidi"/>
          <w:smallCaps/>
          <w:color w:val="000000"/>
          <w:sz w:val="22"/>
          <w:lang w:val="en-US"/>
        </w:rPr>
        <w:t xml:space="preserve"> (P</w:t>
      </w:r>
      <w:r w:rsidRPr="00C205AD">
        <w:rPr>
          <w:rFonts w:asciiTheme="majorBidi" w:eastAsia="Times New Roman" w:hAnsiTheme="majorBidi" w:cstheme="majorBidi"/>
          <w:color w:val="000000"/>
          <w:sz w:val="22"/>
          <w:lang w:val="en-US"/>
        </w:rPr>
        <w:t>&lt;</w:t>
      </w:r>
      <w:r w:rsidRPr="00C205AD">
        <w:rPr>
          <w:rFonts w:asciiTheme="majorBidi" w:eastAsia="Times New Roman" w:hAnsiTheme="majorBidi" w:cstheme="majorBidi"/>
          <w:smallCaps/>
          <w:color w:val="000000"/>
          <w:sz w:val="22"/>
          <w:lang w:val="en-US"/>
        </w:rPr>
        <w:t>0.001</w:t>
      </w:r>
      <w:r w:rsidRPr="00C205AD">
        <w:rPr>
          <w:rFonts w:asciiTheme="majorBidi" w:eastAsia="Times New Roman" w:hAnsiTheme="majorBidi" w:cstheme="majorBidi"/>
          <w:color w:val="000000"/>
          <w:sz w:val="22"/>
          <w:lang w:val="en-US"/>
        </w:rPr>
        <w:t>0.005), and also in relation to the control (up to 12%, P&lt;0.02). On the contrary, the high-frequency electrical capac</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ty of the liver is inversely related.</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Thus, the results of our experimental studies of electrical parameters allow us to conclude about the adverse effect of physical load on an</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mals exposed to x-rays.</w:t>
      </w:r>
    </w:p>
    <w:p w:rsidR="003F3B1D" w:rsidRPr="00C205AD" w:rsidRDefault="003F3B1D" w:rsidP="008F3AA2">
      <w:pPr>
        <w:ind w:firstLine="284"/>
        <w:jc w:val="both"/>
        <w:rPr>
          <w:rFonts w:asciiTheme="majorBidi" w:eastAsia="Times New Roman" w:hAnsiTheme="majorBidi" w:cstheme="majorBidi"/>
          <w:sz w:val="22"/>
          <w:lang w:val="en-US"/>
        </w:rPr>
      </w:pPr>
    </w:p>
    <w:p w:rsidR="003F3B1D" w:rsidRPr="00C205AD" w:rsidRDefault="003F3B1D" w:rsidP="008F3AA2">
      <w:pPr>
        <w:ind w:firstLine="284"/>
        <w:jc w:val="both"/>
        <w:rPr>
          <w:rFonts w:asciiTheme="majorBidi" w:eastAsia="Times New Roman" w:hAnsiTheme="majorBidi" w:cstheme="majorBidi"/>
          <w:sz w:val="22"/>
          <w:lang w:val="en-US"/>
        </w:rPr>
      </w:pPr>
    </w:p>
    <w:p w:rsidR="003F3B1D" w:rsidRPr="00C205AD" w:rsidRDefault="003F3B1D" w:rsidP="008F3AA2">
      <w:pPr>
        <w:ind w:firstLine="284"/>
        <w:jc w:val="both"/>
        <w:rPr>
          <w:rFonts w:asciiTheme="majorBidi" w:eastAsia="Times New Roman" w:hAnsiTheme="majorBidi" w:cstheme="majorBidi"/>
          <w:sz w:val="22"/>
          <w:lang w:val="en-US"/>
        </w:rPr>
      </w:pPr>
    </w:p>
    <w:p w:rsidR="003F3B1D" w:rsidRPr="00C205AD" w:rsidRDefault="009C6292" w:rsidP="008F3AA2">
      <w:pPr>
        <w:ind w:firstLine="284"/>
        <w:jc w:val="both"/>
        <w:rPr>
          <w:rFonts w:asciiTheme="majorBidi" w:eastAsia="Times New Roman" w:hAnsiTheme="majorBidi" w:cstheme="majorBidi"/>
          <w:sz w:val="22"/>
          <w:lang w:val="en-US"/>
        </w:rPr>
      </w:pPr>
      <w:r w:rsidRPr="009C6292">
        <w:rPr>
          <w:rFonts w:asciiTheme="majorBidi" w:eastAsia="Times New Roman" w:hAnsiTheme="majorBidi" w:cstheme="majorBidi"/>
          <w:noProof/>
          <w:color w:val="000000"/>
          <w:sz w:val="22"/>
        </w:rPr>
        <w:lastRenderedPageBreak/>
        <w:pict>
          <v:shape id="Надпись 9" o:spid="_x0000_s1031" type="#_x0000_t202" style="position:absolute;left:0;text-align:left;margin-left:3.45pt;margin-top:1.6pt;width:165.5pt;height:63pt;z-index:-251650048;visibility:visible;mso-width-relative:margin;mso-height-relative:margin" wrapcoords="-98 -257 -98 21343 21698 21343 21698 -257 -98 -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npYAIAAK4EAAAOAAAAZHJzL2Uyb0RvYy54bWysVM1uEzEQviPxDpbvZJPQliTqpgqtgpCq&#10;tlKKena83mQlr8fYTnbLjTuvwDtw4MCNV0jfiM9O0pZSCQlx8c6fxzPfN7PHJ22t2Vo5X5HJea/T&#10;5UwZSUVlFjn/cD19NeDMB2EKocmonN8qz0/GL18cN3ak+rQkXSjHkMT4UWNzvgzBjrLMy6Wqhe+Q&#10;VQbOklwtAlS3yAonGmSvddbvdo+yhlxhHUnlPaxnWycfp/xlqWS4LEuvAtM5R20hnS6d83hm42Mx&#10;Wjhhl5XclSH+oYpaVAaP3qc6E0Gwlav+SFVX0pGnMnQk1RmVZSVV6gHd9LpPupkthVWpF4Dj7T1M&#10;/v+llRfrK8eqIudDzoyoQdHm6+bb5vvm5+bH3ee7L2wYMWqsHyF0ZhEc2rfUguu93cMYW29LV8cv&#10;mmLwA+3be4RVG5iEsd/r9gaHcEn4Bl20nCjIHm5b58M7RTWLQs4dGEzAivW5D6gEofuQ+JgnXRXT&#10;SuukxKlRp9qxtQDfOqQaceO3KG1Yk/Oj1yjjbxnmi2cyIJ82KCRisu09SqGdtwnHwz0ucypuAZej&#10;7dB5K6cVejoXPlwJhykDDNiccImj1ISaaCdxtiT36Tl7jAf58HLWYGpz7j+uhFOc6fcGYzHsHRzE&#10;MU/KweGbPhT32DN/7DGr+pQAVA87amUSY3zQe7F0VN9gwSbxVbiEkXg752EvnobtLmFBpZpMUhAG&#10;24pwbmZWxtQR48jYdXsjnN3RGjAQF7SfbzF6wu42Nt40NFkFKqtEfcR5i+oOfixFmojdAsete6yn&#10;qIffzPgXAAAA//8DAFBLAwQUAAYACAAAACEA0IYyCNsAAAAHAQAADwAAAGRycy9kb3ducmV2Lnht&#10;bEyOQUvDQBCF74L/YRnBm92YlNqm2ZSgiKCCWL30Ns2OSTA7G7LbNv33jic9Pt7He1+xmVyvjjSG&#10;zrOB21kCirj2tuPGwOfH480SVIjIFnvPZOBMATbl5UWBufUnfqfjNjZKRjjkaKCNcci1DnVLDsPM&#10;D8TSffnRYZQ4NtqOeJJx1+s0SRbaYcfy0OJA9y3V39uDM/A83+FDFl/oHHl6q6qn5TAPr8ZcX03V&#10;GlSkKf7B8Ksv6lCK094f2AbVG1isBDSQpaCkzbI7yXvB0lUKuiz0f//yBwAA//8DAFBLAQItABQA&#10;BgAIAAAAIQC2gziS/gAAAOEBAAATAAAAAAAAAAAAAAAAAAAAAABbQ29udGVudF9UeXBlc10ueG1s&#10;UEsBAi0AFAAGAAgAAAAhADj9If/WAAAAlAEAAAsAAAAAAAAAAAAAAAAALwEAAF9yZWxzLy5yZWxz&#10;UEsBAi0AFAAGAAgAAAAhAFSKOelgAgAArgQAAA4AAAAAAAAAAAAAAAAALgIAAGRycy9lMm9Eb2Mu&#10;eG1sUEsBAi0AFAAGAAgAAAAhANCGMgjbAAAABwEAAA8AAAAAAAAAAAAAAAAAugQAAGRycy9kb3du&#10;cmV2LnhtbFBLBQYAAAAABAAEAPMAAADCBQAAAAA=&#10;" fillcolor="white [3201]" strokecolor="white [3212]" strokeweight=".5pt">
            <v:textbox>
              <w:txbxContent>
                <w:p w:rsidR="00115AEC" w:rsidRPr="00C205AD" w:rsidRDefault="00115AEC">
                  <w:pPr>
                    <w:rPr>
                      <w:lang w:val="en-US"/>
                    </w:rPr>
                  </w:pPr>
                  <w:r w:rsidRPr="00C205AD">
                    <w:rPr>
                      <w:rFonts w:asciiTheme="majorBidi" w:eastAsia="Times New Roman" w:hAnsiTheme="majorBidi" w:cstheme="majorBidi"/>
                      <w:color w:val="000000"/>
                      <w:sz w:val="22"/>
                      <w:lang w:val="en-US"/>
                    </w:rPr>
                    <w:t>The impact of transfusions of is</w:t>
                  </w:r>
                  <w:r w:rsidRPr="00C205AD">
                    <w:rPr>
                      <w:rFonts w:asciiTheme="majorBidi" w:eastAsia="Times New Roman" w:hAnsiTheme="majorBidi" w:cstheme="majorBidi"/>
                      <w:color w:val="000000"/>
                      <w:sz w:val="22"/>
                      <w:lang w:val="en-US"/>
                    </w:rPr>
                    <w:t>o</w:t>
                  </w:r>
                  <w:r w:rsidRPr="00C205AD">
                    <w:rPr>
                      <w:rFonts w:asciiTheme="majorBidi" w:eastAsia="Times New Roman" w:hAnsiTheme="majorBidi" w:cstheme="majorBidi"/>
                      <w:color w:val="000000"/>
                      <w:sz w:val="22"/>
                      <w:lang w:val="en-US"/>
                    </w:rPr>
                    <w:t>lated irradiated blood and the general radiation exposure on the body.</w:t>
                  </w:r>
                </w:p>
              </w:txbxContent>
            </v:textbox>
            <w10:wrap type="tight"/>
          </v:shape>
        </w:pict>
      </w:r>
      <w:r w:rsidR="005434C9" w:rsidRPr="00C205AD">
        <w:rPr>
          <w:rFonts w:asciiTheme="majorBidi" w:eastAsia="Times New Roman" w:hAnsiTheme="majorBidi" w:cstheme="majorBidi"/>
          <w:color w:val="000000"/>
          <w:sz w:val="22"/>
          <w:lang w:val="en-US"/>
        </w:rPr>
        <w:t>A completely different nature of changes was obtained with a combination of transf</w:t>
      </w:r>
      <w:r w:rsidR="005434C9" w:rsidRPr="00C205AD">
        <w:rPr>
          <w:rFonts w:asciiTheme="majorBidi" w:eastAsia="Times New Roman" w:hAnsiTheme="majorBidi" w:cstheme="majorBidi"/>
          <w:color w:val="000000"/>
          <w:sz w:val="22"/>
          <w:lang w:val="en-US"/>
        </w:rPr>
        <w:t>u</w:t>
      </w:r>
      <w:r w:rsidR="005434C9" w:rsidRPr="00C205AD">
        <w:rPr>
          <w:rFonts w:asciiTheme="majorBidi" w:eastAsia="Times New Roman" w:hAnsiTheme="majorBidi" w:cstheme="majorBidi"/>
          <w:color w:val="000000"/>
          <w:sz w:val="22"/>
          <w:lang w:val="en-US"/>
        </w:rPr>
        <w:t>sions of insulated irradiated blood and the total-body radi</w:t>
      </w:r>
      <w:r w:rsidR="005434C9" w:rsidRPr="00C205AD">
        <w:rPr>
          <w:rFonts w:asciiTheme="majorBidi" w:eastAsia="Times New Roman" w:hAnsiTheme="majorBidi" w:cstheme="majorBidi"/>
          <w:color w:val="000000"/>
          <w:sz w:val="22"/>
          <w:lang w:val="en-US"/>
        </w:rPr>
        <w:t>a</w:t>
      </w:r>
      <w:r w:rsidR="005434C9" w:rsidRPr="00C205AD">
        <w:rPr>
          <w:rFonts w:asciiTheme="majorBidi" w:eastAsia="Times New Roman" w:hAnsiTheme="majorBidi" w:cstheme="majorBidi"/>
          <w:color w:val="000000"/>
          <w:sz w:val="22"/>
          <w:lang w:val="en-US"/>
        </w:rPr>
        <w:t xml:space="preserve">tion exposure. </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It should be emphasized that the tolerance to transfusions of isolated irradiated blood (IIB) was established, including the method of extr</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corporeal radiation exposure (ECRE), even with very large doses (</w:t>
      </w:r>
      <w:proofErr w:type="spellStart"/>
      <w:r w:rsidRPr="00C205AD">
        <w:rPr>
          <w:rFonts w:asciiTheme="majorBidi" w:eastAsia="Times New Roman" w:hAnsiTheme="majorBidi" w:cstheme="majorBidi"/>
          <w:color w:val="000000"/>
          <w:sz w:val="22"/>
          <w:lang w:val="en-US"/>
        </w:rPr>
        <w:t>E.P.Cronkite</w:t>
      </w:r>
      <w:proofErr w:type="spellEnd"/>
      <w:r w:rsidRPr="00C205AD">
        <w:rPr>
          <w:rFonts w:asciiTheme="majorBidi" w:eastAsia="Times New Roman" w:hAnsiTheme="majorBidi" w:cstheme="majorBidi"/>
          <w:color w:val="000000"/>
          <w:sz w:val="22"/>
          <w:lang w:val="en-US"/>
        </w:rPr>
        <w:t xml:space="preserve">, E.A., 1962; </w:t>
      </w:r>
      <w:proofErr w:type="spellStart"/>
      <w:r w:rsidRPr="00C205AD">
        <w:rPr>
          <w:rFonts w:asciiTheme="majorBidi" w:eastAsia="Times New Roman" w:hAnsiTheme="majorBidi" w:cstheme="majorBidi"/>
          <w:color w:val="000000"/>
          <w:sz w:val="22"/>
          <w:lang w:val="en-US"/>
        </w:rPr>
        <w:t>L.Y.Lajtha</w:t>
      </w:r>
      <w:proofErr w:type="spellEnd"/>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e.a</w:t>
      </w:r>
      <w:proofErr w:type="spellEnd"/>
      <w:r w:rsidRPr="00C205AD">
        <w:rPr>
          <w:rFonts w:asciiTheme="majorBidi" w:eastAsia="Times New Roman" w:hAnsiTheme="majorBidi" w:cstheme="majorBidi"/>
          <w:color w:val="000000"/>
          <w:sz w:val="22"/>
          <w:lang w:val="en-US"/>
        </w:rPr>
        <w:t xml:space="preserve">., 1962; A.I. </w:t>
      </w:r>
      <w:proofErr w:type="spellStart"/>
      <w:r w:rsidRPr="00C205AD">
        <w:rPr>
          <w:rFonts w:asciiTheme="majorBidi" w:eastAsia="Times New Roman" w:hAnsiTheme="majorBidi" w:cstheme="majorBidi"/>
          <w:color w:val="000000"/>
          <w:sz w:val="22"/>
          <w:lang w:val="en-US"/>
        </w:rPr>
        <w:t>Nesis</w:t>
      </w:r>
      <w:proofErr w:type="spellEnd"/>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e.a</w:t>
      </w:r>
      <w:proofErr w:type="spellEnd"/>
      <w:r w:rsidRPr="00C205AD">
        <w:rPr>
          <w:rFonts w:asciiTheme="majorBidi" w:eastAsia="Times New Roman" w:hAnsiTheme="majorBidi" w:cstheme="majorBidi"/>
          <w:color w:val="000000"/>
          <w:sz w:val="22"/>
          <w:lang w:val="en-US"/>
        </w:rPr>
        <w:t>., 1966-1974, and others)</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In measurements of the impedance of tissues of pigeons, whose blood was subjected to intense ionizing exposure, moderate changes were also detected, but the difference with control was, as a rule, not statistically significant.</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Transfusions of isolated irradiated blood prevented the development of a strong pattern of radiation sickness following subsequent general exposures of the body to sub-lethal doses.</w:t>
      </w:r>
    </w:p>
    <w:p w:rsidR="008900F2" w:rsidRPr="00C205AD" w:rsidRDefault="003F3B1D" w:rsidP="008F3A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Obviously, it is necessary to note here the interesting results of r</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 xml:space="preserve">search by </w:t>
      </w:r>
      <w:proofErr w:type="spellStart"/>
      <w:r w:rsidRPr="00C205AD">
        <w:rPr>
          <w:rFonts w:asciiTheme="majorBidi" w:eastAsia="Times New Roman" w:hAnsiTheme="majorBidi" w:cstheme="majorBidi"/>
          <w:color w:val="000000"/>
          <w:sz w:val="22"/>
          <w:lang w:val="en-US"/>
        </w:rPr>
        <w:t>I.B.Rukhman</w:t>
      </w:r>
      <w:proofErr w:type="spellEnd"/>
      <w:r w:rsidRPr="00C205AD">
        <w:rPr>
          <w:rFonts w:asciiTheme="majorBidi" w:eastAsia="Times New Roman" w:hAnsiTheme="majorBidi" w:cstheme="majorBidi"/>
          <w:color w:val="000000"/>
          <w:sz w:val="22"/>
          <w:lang w:val="en-US"/>
        </w:rPr>
        <w:t xml:space="preserve"> and </w:t>
      </w:r>
      <w:proofErr w:type="spellStart"/>
      <w:r w:rsidRPr="00C205AD">
        <w:rPr>
          <w:rFonts w:asciiTheme="majorBidi" w:eastAsia="Times New Roman" w:hAnsiTheme="majorBidi" w:cstheme="majorBidi"/>
          <w:color w:val="000000"/>
          <w:sz w:val="22"/>
          <w:lang w:val="en-US"/>
        </w:rPr>
        <w:t>Z.D.Jalalov</w:t>
      </w:r>
      <w:proofErr w:type="spellEnd"/>
      <w:r w:rsidRPr="00C205AD">
        <w:rPr>
          <w:rFonts w:asciiTheme="majorBidi" w:eastAsia="Times New Roman" w:hAnsiTheme="majorBidi" w:cstheme="majorBidi"/>
          <w:color w:val="000000"/>
          <w:sz w:val="22"/>
          <w:lang w:val="en-US"/>
        </w:rPr>
        <w:t xml:space="preserve"> (1972), who received a similar effect, exploring the bone marrow and peripheral blood. </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In the experiments of L. A. </w:t>
      </w:r>
      <w:proofErr w:type="spellStart"/>
      <w:r w:rsidRPr="00C205AD">
        <w:rPr>
          <w:rFonts w:asciiTheme="majorBidi" w:eastAsia="Times New Roman" w:hAnsiTheme="majorBidi" w:cstheme="majorBidi"/>
          <w:color w:val="000000"/>
          <w:sz w:val="22"/>
          <w:lang w:val="en-US"/>
        </w:rPr>
        <w:t>Zhavoronkova</w:t>
      </w:r>
      <w:proofErr w:type="spellEnd"/>
      <w:r w:rsidRPr="00C205AD">
        <w:rPr>
          <w:rFonts w:asciiTheme="majorBidi" w:eastAsia="Times New Roman" w:hAnsiTheme="majorBidi" w:cstheme="majorBidi"/>
          <w:color w:val="000000"/>
          <w:sz w:val="22"/>
          <w:lang w:val="en-US"/>
        </w:rPr>
        <w:t xml:space="preserve"> (1974), the total X-ray i</w:t>
      </w:r>
      <w:r w:rsidRPr="00C205AD">
        <w:rPr>
          <w:rFonts w:asciiTheme="majorBidi" w:eastAsia="Times New Roman" w:hAnsiTheme="majorBidi" w:cstheme="majorBidi"/>
          <w:color w:val="000000"/>
          <w:sz w:val="22"/>
          <w:lang w:val="en-US"/>
        </w:rPr>
        <w:t>r</w:t>
      </w:r>
      <w:r w:rsidRPr="00C205AD">
        <w:rPr>
          <w:rFonts w:asciiTheme="majorBidi" w:eastAsia="Times New Roman" w:hAnsiTheme="majorBidi" w:cstheme="majorBidi"/>
          <w:color w:val="000000"/>
          <w:sz w:val="22"/>
          <w:lang w:val="en-US"/>
        </w:rPr>
        <w:t>radiation of male rabbits by dose of 800 R caused practically irrevers</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ble functional and morphological shifts in the genital sphere, whereas preliminary radiation impacts on the blood have largely prevented such disorders.</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In our studies, the total irradiation of part of pigeons by dose of 1300 R caused mortality in 73.6% of birds during 4 months of observ</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tion. On average, their lifetime was 44.0 days. A preliminary single transfusion of isolated irradiated blood reduced the mortality of birds from the same dose (1300 R) of general irradiation down to 44.4%. At the same time, the lifetime of these pigeons increased up to 65.6 days. The lethality of pigeons in the case of two – threefold preliminary IIB and subsequent general radiation exposure under the same dose during the same four months was 57.8% and 52.9%. The lifetime of the same birds was on average 59.7 and 56.1 days.</w:t>
      </w:r>
    </w:p>
    <w:p w:rsidR="003F3B1D" w:rsidRPr="00C205AD" w:rsidRDefault="003F3B1D" w:rsidP="008900F2">
      <w:pPr>
        <w:ind w:firstLine="284"/>
        <w:jc w:val="both"/>
        <w:rPr>
          <w:rFonts w:asciiTheme="majorBidi" w:eastAsia="Times New Roman" w:hAnsiTheme="majorBidi" w:cstheme="majorBidi"/>
          <w:spacing w:val="-4"/>
          <w:sz w:val="22"/>
          <w:lang w:val="en-US"/>
        </w:rPr>
      </w:pPr>
      <w:r w:rsidRPr="00C205AD">
        <w:rPr>
          <w:rFonts w:asciiTheme="majorBidi" w:eastAsia="Times New Roman" w:hAnsiTheme="majorBidi" w:cstheme="majorBidi"/>
          <w:color w:val="000000"/>
          <w:sz w:val="22"/>
          <w:lang w:val="en-US"/>
        </w:rPr>
        <w:t xml:space="preserve">In experiments with the general irradiation of the body by dose of 600 R and a single isolated radiation impact on the blood, the pigeons </w:t>
      </w:r>
      <w:r w:rsidRPr="00C205AD">
        <w:rPr>
          <w:rFonts w:asciiTheme="majorBidi" w:eastAsia="Times New Roman" w:hAnsiTheme="majorBidi" w:cstheme="majorBidi"/>
          <w:color w:val="000000"/>
          <w:sz w:val="22"/>
          <w:lang w:val="en-US"/>
        </w:rPr>
        <w:lastRenderedPageBreak/>
        <w:t>retained their ability for orientation and navigation, the flight time of a certain distance was reduced and the excitability of the vestibular app</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 xml:space="preserve">ratus suffered less (R.D. </w:t>
      </w:r>
      <w:proofErr w:type="spellStart"/>
      <w:r w:rsidRPr="00C205AD">
        <w:rPr>
          <w:rFonts w:asciiTheme="majorBidi" w:eastAsia="Times New Roman" w:hAnsiTheme="majorBidi" w:cstheme="majorBidi"/>
          <w:color w:val="000000"/>
          <w:sz w:val="22"/>
          <w:lang w:val="en-US"/>
        </w:rPr>
        <w:t>Jabbarov</w:t>
      </w:r>
      <w:proofErr w:type="spellEnd"/>
      <w:r w:rsidRPr="00C205AD">
        <w:rPr>
          <w:rFonts w:asciiTheme="majorBidi" w:eastAsia="Times New Roman" w:hAnsiTheme="majorBidi" w:cstheme="majorBidi"/>
          <w:color w:val="000000"/>
          <w:sz w:val="22"/>
          <w:lang w:val="en-US"/>
        </w:rPr>
        <w:t>, 1972).</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Research in electrical conductivity of the tissues of the same birds confirmed a certain prophylactic effect of transfusion of isolated irr</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 xml:space="preserve">diated blood during subsequent radiation loads on the entire body. The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cardiac muscle in pigeons with preliminary IIB and subsequent general irradiation decreased in relation to control by only 3–5%, while in comparison with the birds exposed only to general irradiation, an increase to 12% was observed.</w:t>
      </w:r>
    </w:p>
    <w:p w:rsidR="00323E02" w:rsidRPr="00C205AD" w:rsidRDefault="003F3B1D" w:rsidP="00323E0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The high-frequency electrical capacitance of the pigeon heart mu</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cle in the combined series is close to the value of the capacitance in control, i.e., is 17-28% P &lt;0.001&lt;0.04 higher than that of the generally irradiated birds. In this regard, the pigeons of the combined series showed less pronounced changes in the tangent of an angle   of the d</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 xml:space="preserve">electric losses. For example, at frequency of 200 kHz, the tangent of an </w:t>
      </w:r>
      <w:r w:rsidR="007D77E9" w:rsidRPr="00C205AD">
        <w:rPr>
          <w:rFonts w:asciiTheme="majorBidi" w:eastAsia="Times New Roman" w:hAnsiTheme="majorBidi" w:cstheme="majorBidi"/>
          <w:color w:val="000000"/>
          <w:sz w:val="22"/>
          <w:lang w:val="en-US"/>
        </w:rPr>
        <w:t>angle of</w:t>
      </w:r>
      <w:r w:rsidRPr="00C205AD">
        <w:rPr>
          <w:rFonts w:asciiTheme="majorBidi" w:eastAsia="Times New Roman" w:hAnsiTheme="majorBidi" w:cstheme="majorBidi"/>
          <w:color w:val="000000"/>
          <w:sz w:val="22"/>
          <w:lang w:val="en-US"/>
        </w:rPr>
        <w:t xml:space="preserve"> the losses of heart in the control was 2</w:t>
      </w:r>
      <w:proofErr w:type="gramStart"/>
      <w:r w:rsidRPr="00C205AD">
        <w:rPr>
          <w:rFonts w:asciiTheme="majorBidi" w:eastAsia="Times New Roman" w:hAnsiTheme="majorBidi" w:cstheme="majorBidi"/>
          <w:color w:val="000000"/>
          <w:sz w:val="22"/>
          <w:lang w:val="en-US"/>
        </w:rPr>
        <w:t>,12</w:t>
      </w:r>
      <w:proofErr w:type="gramEnd"/>
      <w:r w:rsidRPr="00C205AD">
        <w:rPr>
          <w:rFonts w:asciiTheme="majorBidi" w:eastAsia="Times New Roman" w:hAnsiTheme="majorBidi" w:cstheme="majorBidi"/>
          <w:color w:val="000000"/>
          <w:sz w:val="22"/>
          <w:lang w:val="en-US"/>
        </w:rPr>
        <w:t xml:space="preserve"> only under isolated irradiation of blood </w:t>
      </w:r>
      <w:proofErr w:type="spellStart"/>
      <w:r w:rsidRPr="00C205AD">
        <w:rPr>
          <w:rFonts w:asciiTheme="majorBidi" w:eastAsia="Times New Roman" w:hAnsiTheme="majorBidi" w:cstheme="majorBidi"/>
          <w:color w:val="000000"/>
          <w:sz w:val="22"/>
          <w:lang w:val="en-US"/>
        </w:rPr>
        <w:t>tg</w:t>
      </w:r>
      <w:bookmarkStart w:id="6" w:name="_Hlk530072989"/>
      <w:r w:rsidRPr="00C205AD">
        <w:rPr>
          <w:rFonts w:asciiTheme="majorBidi" w:eastAsia="Times New Roman" w:hAnsiTheme="majorBidi" w:cstheme="majorBidi"/>
          <w:color w:val="000000"/>
          <w:sz w:val="20"/>
          <w:szCs w:val="20"/>
          <w:lang w:val="en-US"/>
        </w:rPr>
        <w:t>Ʒ</w:t>
      </w:r>
      <w:bookmarkEnd w:id="6"/>
      <w:proofErr w:type="spellEnd"/>
      <w:r w:rsidRPr="00C205AD">
        <w:rPr>
          <w:rFonts w:asciiTheme="majorBidi" w:eastAsia="Times New Roman" w:hAnsiTheme="majorBidi" w:cstheme="majorBidi"/>
          <w:color w:val="000000"/>
          <w:sz w:val="22"/>
          <w:lang w:val="en-US"/>
        </w:rPr>
        <w:t>= 2.20, and after the total x-ray irradiation of birds, this indicator increased to 2.48.</w:t>
      </w:r>
    </w:p>
    <w:p w:rsidR="003F3B1D" w:rsidRPr="00C205AD" w:rsidRDefault="003F3B1D" w:rsidP="00323E0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In cases of preliminary IIB and subsequent general irradiation of the body, the corresponding parameter was equal to 2.17, that is, close to control, and this pattern was invariably noted at all frequencies studied.</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The polarization coefficient of the heart in generally irradiated pi</w:t>
      </w:r>
      <w:r w:rsidRPr="00C205AD">
        <w:rPr>
          <w:rFonts w:asciiTheme="majorBidi" w:eastAsia="Times New Roman" w:hAnsiTheme="majorBidi" w:cstheme="majorBidi"/>
          <w:color w:val="000000"/>
          <w:sz w:val="22"/>
          <w:lang w:val="en-US"/>
        </w:rPr>
        <w:t>g</w:t>
      </w:r>
      <w:r w:rsidRPr="00C205AD">
        <w:rPr>
          <w:rFonts w:asciiTheme="majorBidi" w:eastAsia="Times New Roman" w:hAnsiTheme="majorBidi" w:cstheme="majorBidi"/>
          <w:color w:val="000000"/>
          <w:sz w:val="22"/>
          <w:lang w:val="en-US"/>
        </w:rPr>
        <w:t>eons has dropped to 2.8 (control K = 3.0), in the combined series, on the contrary, it rose to the level of 2.95.</w:t>
      </w:r>
    </w:p>
    <w:p w:rsidR="00323E02" w:rsidRPr="00C205AD" w:rsidRDefault="003F3B1D" w:rsidP="008F3A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We obtained similar results while studying the electrical characteri</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 xml:space="preserve">tics of the liver. Under the impact of general X-ray exposure of the body, they have changed significantly. In cases of preliminary isolated blood irradiation, the subsequent irradiation does not cause such sharp changes in the electrical conductivity of the liver tissue. </w:t>
      </w:r>
      <w:proofErr w:type="gramStart"/>
      <w:r w:rsidRPr="00C205AD">
        <w:rPr>
          <w:rFonts w:asciiTheme="majorBidi" w:eastAsia="Times New Roman" w:hAnsiTheme="majorBidi" w:cstheme="majorBidi"/>
          <w:color w:val="000000"/>
          <w:sz w:val="22"/>
          <w:lang w:val="en-US"/>
        </w:rPr>
        <w:t xml:space="preserve">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sistance of the liver in the combined series at frequencies of 0.5–20 kHz decreased by only 3–7% (Fig. 5).</w:t>
      </w:r>
      <w:proofErr w:type="gramEnd"/>
      <w:r w:rsidRPr="00C205AD">
        <w:rPr>
          <w:rFonts w:asciiTheme="majorBidi" w:eastAsia="Times New Roman" w:hAnsiTheme="majorBidi" w:cstheme="majorBidi"/>
          <w:color w:val="000000"/>
          <w:sz w:val="22"/>
          <w:lang w:val="en-US"/>
        </w:rPr>
        <w:t xml:space="preserve"> </w:t>
      </w:r>
    </w:p>
    <w:p w:rsidR="003F3B1D" w:rsidRPr="00C205AD" w:rsidRDefault="003F3B1D"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The difference with control is not statistically significant (P&gt; 0.13). In comparison with the resistance of the liver in birds exposed only to general irradiation,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in the combined series i</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creased within the same frequency range by 12-27% (P&gt; 0.01&gt; 0.005).</w:t>
      </w:r>
    </w:p>
    <w:p w:rsidR="00C274FB" w:rsidRPr="00C205AD" w:rsidRDefault="00C274FB" w:rsidP="008F3AA2">
      <w:pPr>
        <w:ind w:firstLine="284"/>
        <w:jc w:val="both"/>
        <w:rPr>
          <w:rFonts w:asciiTheme="majorBidi" w:eastAsia="Times New Roman" w:hAnsiTheme="majorBidi" w:cstheme="majorBidi"/>
          <w:sz w:val="22"/>
          <w:lang w:val="en-US"/>
        </w:rPr>
      </w:pPr>
    </w:p>
    <w:p w:rsidR="00C274FB" w:rsidRPr="00843CAD" w:rsidRDefault="00D74A0C" w:rsidP="00D74A0C">
      <w:pPr>
        <w:jc w:val="center"/>
        <w:rPr>
          <w:rFonts w:asciiTheme="majorBidi" w:eastAsia="Times New Roman" w:hAnsiTheme="majorBidi" w:cstheme="majorBidi"/>
          <w:sz w:val="22"/>
        </w:rPr>
      </w:pPr>
      <w:r>
        <w:rPr>
          <w:rFonts w:asciiTheme="majorBidi" w:eastAsia="Times New Roman" w:hAnsiTheme="majorBidi" w:cstheme="majorBidi"/>
          <w:noProof/>
          <w:sz w:val="22"/>
          <w:lang w:val="en-US"/>
        </w:rPr>
        <w:lastRenderedPageBreak/>
        <w:drawing>
          <wp:inline distT="0" distB="0" distL="0" distR="0">
            <wp:extent cx="2752344" cy="219913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 стр. 16.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52344" cy="2199132"/>
                    </a:xfrm>
                    <a:prstGeom prst="rect">
                      <a:avLst/>
                    </a:prstGeom>
                  </pic:spPr>
                </pic:pic>
              </a:graphicData>
            </a:graphic>
          </wp:inline>
        </w:drawing>
      </w:r>
    </w:p>
    <w:p w:rsidR="00C274FB" w:rsidRDefault="00C274FB" w:rsidP="008F3AA2">
      <w:pPr>
        <w:ind w:firstLine="284"/>
        <w:jc w:val="both"/>
        <w:rPr>
          <w:rFonts w:asciiTheme="majorBidi" w:eastAsia="Times New Roman" w:hAnsiTheme="majorBidi" w:cstheme="majorBidi"/>
          <w:sz w:val="22"/>
        </w:rPr>
      </w:pPr>
    </w:p>
    <w:p w:rsidR="00B370B7" w:rsidRPr="00C205AD" w:rsidRDefault="00B370B7" w:rsidP="008F3A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sz w:val="22"/>
          <w:lang w:val="en-US"/>
        </w:rPr>
        <w:t>Fig. 5 Low-frequency</w:t>
      </w:r>
      <w:r w:rsidRPr="00C205AD">
        <w:rPr>
          <w:rFonts w:asciiTheme="majorBidi" w:eastAsia="Times New Roman" w:hAnsiTheme="majorBidi" w:cstheme="majorBidi"/>
          <w:color w:val="000000"/>
          <w:sz w:val="22"/>
          <w:lang w:val="en-US"/>
        </w:rPr>
        <w:t xml:space="preserv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liver</w:t>
      </w:r>
    </w:p>
    <w:p w:rsidR="00B370B7" w:rsidRPr="00C205AD" w:rsidRDefault="00B370B7" w:rsidP="008F3A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           </w:t>
      </w:r>
      <w:proofErr w:type="gramStart"/>
      <w:r w:rsidRPr="00C205AD">
        <w:rPr>
          <w:rFonts w:asciiTheme="majorBidi" w:eastAsia="Times New Roman" w:hAnsiTheme="majorBidi" w:cstheme="majorBidi"/>
          <w:color w:val="000000"/>
          <w:sz w:val="22"/>
          <w:lang w:val="en-US"/>
        </w:rPr>
        <w:t>in</w:t>
      </w:r>
      <w:proofErr w:type="gramEnd"/>
      <w:r w:rsidRPr="00C205AD">
        <w:rPr>
          <w:rFonts w:asciiTheme="majorBidi" w:eastAsia="Times New Roman" w:hAnsiTheme="majorBidi" w:cstheme="majorBidi"/>
          <w:color w:val="000000"/>
          <w:sz w:val="22"/>
          <w:lang w:val="en-US"/>
        </w:rPr>
        <w:t xml:space="preserve"> pigeons following isolated blood irradiation</w:t>
      </w:r>
    </w:p>
    <w:p w:rsidR="00B370B7" w:rsidRPr="00C205AD" w:rsidRDefault="00B370B7"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sz w:val="22"/>
          <w:lang w:val="en-US"/>
        </w:rPr>
        <w:t xml:space="preserve">           </w:t>
      </w:r>
      <w:proofErr w:type="gramStart"/>
      <w:r w:rsidRPr="00C205AD">
        <w:rPr>
          <w:rFonts w:asciiTheme="majorBidi" w:eastAsia="Times New Roman" w:hAnsiTheme="majorBidi" w:cstheme="majorBidi"/>
          <w:sz w:val="22"/>
          <w:lang w:val="en-US"/>
        </w:rPr>
        <w:t>and</w:t>
      </w:r>
      <w:proofErr w:type="gramEnd"/>
      <w:r w:rsidRPr="00C205AD">
        <w:rPr>
          <w:rFonts w:asciiTheme="majorBidi" w:eastAsia="Times New Roman" w:hAnsiTheme="majorBidi" w:cstheme="majorBidi"/>
          <w:sz w:val="22"/>
          <w:lang w:val="en-US"/>
        </w:rPr>
        <w:t xml:space="preserve"> total irradiation exposure</w:t>
      </w:r>
    </w:p>
    <w:p w:rsidR="00B370B7" w:rsidRPr="00C205AD" w:rsidRDefault="00B370B7" w:rsidP="008F3AA2">
      <w:pPr>
        <w:ind w:firstLine="284"/>
        <w:jc w:val="both"/>
        <w:rPr>
          <w:rFonts w:asciiTheme="majorBidi" w:eastAsia="Times New Roman" w:hAnsiTheme="majorBidi" w:cstheme="majorBidi"/>
          <w:sz w:val="22"/>
          <w:lang w:val="en-US"/>
        </w:rPr>
      </w:pPr>
    </w:p>
    <w:p w:rsidR="00B370B7" w:rsidRPr="00C205AD" w:rsidRDefault="00B370B7" w:rsidP="00B370B7">
      <w:pPr>
        <w:ind w:firstLine="284"/>
        <w:jc w:val="both"/>
        <w:rPr>
          <w:rFonts w:asciiTheme="majorBidi" w:eastAsia="Times New Roman" w:hAnsiTheme="majorBidi" w:cstheme="majorBidi"/>
          <w:sz w:val="18"/>
          <w:szCs w:val="18"/>
          <w:lang w:val="en-US"/>
        </w:rPr>
      </w:pPr>
      <w:r w:rsidRPr="00C205AD">
        <w:rPr>
          <w:rFonts w:asciiTheme="majorBidi" w:eastAsia="Times New Roman" w:hAnsiTheme="majorBidi" w:cstheme="majorBidi"/>
          <w:color w:val="000000"/>
          <w:sz w:val="18"/>
          <w:szCs w:val="18"/>
          <w:lang w:val="en-US"/>
        </w:rPr>
        <w:t>_____________________CONTROL</w:t>
      </w:r>
    </w:p>
    <w:p w:rsidR="00B370B7" w:rsidRPr="00C205AD" w:rsidRDefault="00B370B7" w:rsidP="00B370B7">
      <w:pPr>
        <w:ind w:firstLine="284"/>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22"/>
          <w:lang w:val="en-US"/>
        </w:rPr>
        <w:tab/>
        <w:t xml:space="preserve">__ __ __ __ __ __ </w:t>
      </w:r>
      <w:r w:rsidRPr="00C205AD">
        <w:rPr>
          <w:rFonts w:asciiTheme="majorBidi" w:eastAsia="Times New Roman" w:hAnsiTheme="majorBidi" w:cstheme="majorBidi"/>
          <w:color w:val="000000"/>
          <w:sz w:val="18"/>
          <w:szCs w:val="18"/>
          <w:lang w:val="en-US"/>
        </w:rPr>
        <w:t>IIB</w:t>
      </w:r>
    </w:p>
    <w:p w:rsidR="00B370B7" w:rsidRPr="00C205AD" w:rsidRDefault="00B370B7" w:rsidP="00B370B7">
      <w:pPr>
        <w:ind w:firstLine="709"/>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__ __ __ __ __ __ </w:t>
      </w:r>
      <w:r w:rsidRPr="00C205AD">
        <w:rPr>
          <w:rFonts w:asciiTheme="majorBidi" w:eastAsia="Times New Roman" w:hAnsiTheme="majorBidi" w:cstheme="majorBidi"/>
          <w:color w:val="000000"/>
          <w:sz w:val="18"/>
          <w:szCs w:val="18"/>
          <w:lang w:val="en-US"/>
        </w:rPr>
        <w:t>TOTAL IRRADIATION</w:t>
      </w:r>
    </w:p>
    <w:p w:rsidR="00B370B7" w:rsidRPr="00C205AD" w:rsidRDefault="00B370B7" w:rsidP="00B370B7">
      <w:pPr>
        <w:ind w:firstLine="709"/>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22"/>
          <w:lang w:val="en-US"/>
        </w:rPr>
        <w:t>__. __. __. __. __</w:t>
      </w:r>
      <w:r w:rsidRPr="00C205AD">
        <w:rPr>
          <w:rFonts w:asciiTheme="majorBidi" w:eastAsia="Times New Roman" w:hAnsiTheme="majorBidi" w:cstheme="majorBidi"/>
          <w:color w:val="000000"/>
          <w:sz w:val="18"/>
          <w:szCs w:val="18"/>
          <w:lang w:val="en-US"/>
        </w:rPr>
        <w:t xml:space="preserve"> IIB, GENERAL IRRADIATION</w:t>
      </w:r>
    </w:p>
    <w:p w:rsidR="00C274FB" w:rsidRPr="00C205AD" w:rsidRDefault="00C274FB" w:rsidP="008F3AA2">
      <w:pPr>
        <w:ind w:firstLine="284"/>
        <w:jc w:val="both"/>
        <w:rPr>
          <w:lang w:val="en-US"/>
        </w:rPr>
      </w:pPr>
    </w:p>
    <w:p w:rsidR="00C274FB" w:rsidRPr="00C205AD" w:rsidRDefault="00C274FB"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For example, at frequency of 0.5 kHz,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liver of pigeons subjected only to total irradiation exposure was 6990</w:t>
      </w:r>
      <m:oMath>
        <m:r>
          <w:rPr>
            <w:rFonts w:asciiTheme="majorBidi" w:eastAsia="Times New Roman" w:hAnsiTheme="majorBidi" w:cstheme="majorBidi"/>
            <w:color w:val="000000"/>
            <w:sz w:val="22"/>
            <w:lang w:val="en-US"/>
          </w:rPr>
          <m:t xml:space="preserve">± </m:t>
        </m:r>
      </m:oMath>
      <w:r w:rsidRPr="00C205AD">
        <w:rPr>
          <w:rFonts w:asciiTheme="majorBidi" w:eastAsia="Times New Roman" w:hAnsiTheme="majorBidi" w:cstheme="majorBidi"/>
          <w:color w:val="000000"/>
          <w:sz w:val="22"/>
          <w:lang w:val="en-US"/>
        </w:rPr>
        <w:t xml:space="preserve">201 Ohms. If the blood was previously irradiated (outside the body), the liver resistance increased to 8870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325 Ohms (the diffe</w:t>
      </w:r>
      <w:r w:rsidRPr="00C205AD">
        <w:rPr>
          <w:rFonts w:asciiTheme="majorBidi" w:eastAsia="Times New Roman" w:hAnsiTheme="majorBidi" w:cstheme="majorBidi"/>
          <w:color w:val="000000"/>
          <w:sz w:val="22"/>
          <w:lang w:val="en-US"/>
        </w:rPr>
        <w:t>r</w:t>
      </w:r>
      <w:r w:rsidRPr="00C205AD">
        <w:rPr>
          <w:rFonts w:asciiTheme="majorBidi" w:eastAsia="Times New Roman" w:hAnsiTheme="majorBidi" w:cstheme="majorBidi"/>
          <w:color w:val="000000"/>
          <w:sz w:val="22"/>
          <w:lang w:val="en-US"/>
        </w:rPr>
        <w:t xml:space="preserve">ence in 1880 Ohms is statistically significant, </w:t>
      </w:r>
      <w:r>
        <w:rPr>
          <w:rFonts w:asciiTheme="majorBidi" w:eastAsia="Times New Roman" w:hAnsiTheme="majorBidi" w:cstheme="majorBidi"/>
          <w:color w:val="000000"/>
          <w:sz w:val="22"/>
        </w:rPr>
        <w:t>Р</w:t>
      </w:r>
      <w:r w:rsidRPr="00C205AD">
        <w:rPr>
          <w:rFonts w:asciiTheme="majorBidi" w:eastAsia="Times New Roman" w:hAnsiTheme="majorBidi" w:cstheme="majorBidi"/>
          <w:color w:val="000000"/>
          <w:sz w:val="22"/>
          <w:lang w:val="en-US"/>
        </w:rPr>
        <w:t xml:space="preserve">&gt;0,001). In the control series,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is 9300 </w:t>
      </w:r>
      <m:oMath>
        <m:r>
          <w:rPr>
            <w:rFonts w:asciiTheme="majorBidi" w:eastAsia="Times New Roman" w:hAnsiTheme="majorBidi" w:cstheme="majorBidi"/>
            <w:color w:val="000000"/>
            <w:sz w:val="22"/>
            <w:lang w:val="en-US"/>
          </w:rPr>
          <m:t>±</m:t>
        </m:r>
      </m:oMath>
      <w:r w:rsidRPr="00C205AD">
        <w:rPr>
          <w:rFonts w:asciiTheme="majorBidi" w:eastAsia="Times New Roman" w:hAnsiTheme="majorBidi" w:cstheme="majorBidi"/>
          <w:color w:val="000000"/>
          <w:sz w:val="22"/>
          <w:lang w:val="en-US"/>
        </w:rPr>
        <w:t xml:space="preserve"> 385 ohms.</w:t>
      </w:r>
    </w:p>
    <w:p w:rsidR="00D74A0C" w:rsidRPr="00C205AD" w:rsidRDefault="00C274FB" w:rsidP="008F3A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The polarization coefficient of the liver in pigeons within combined series was 7.8, and was less than the value of the coefficient in control (K = 8.2). </w:t>
      </w:r>
    </w:p>
    <w:p w:rsidR="00C274FB" w:rsidRPr="00C205AD" w:rsidRDefault="00C274FB"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After only total irradiation of birds, this coefficient was 6.9. Similar changes in electrical conductivity in the combined series of experiments were noted in other organs and tissues too.</w:t>
      </w:r>
    </w:p>
    <w:p w:rsidR="00C274FB" w:rsidRPr="00C205AD" w:rsidRDefault="00C274FB" w:rsidP="008F3AA2">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Consequently, our data confirm the results of the above-mentioned complex research, and suggest that preliminary transfusion of isolated </w:t>
      </w:r>
      <w:r w:rsidRPr="00C205AD">
        <w:rPr>
          <w:rFonts w:asciiTheme="majorBidi" w:eastAsia="Times New Roman" w:hAnsiTheme="majorBidi" w:cstheme="majorBidi"/>
          <w:color w:val="000000"/>
          <w:sz w:val="22"/>
          <w:lang w:val="en-US"/>
        </w:rPr>
        <w:lastRenderedPageBreak/>
        <w:t>irradiated blood is a stimulating and non-specific prophylactic agent against general irradiation, mitigating the severity of radiation sickness.</w:t>
      </w: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sz w:val="22"/>
          <w:lang w:val="en-US"/>
        </w:rPr>
      </w:pPr>
    </w:p>
    <w:p w:rsidR="00C274FB" w:rsidRPr="00C205AD" w:rsidRDefault="00C274FB" w:rsidP="008F3A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br w:type="page"/>
      </w:r>
    </w:p>
    <w:p w:rsidR="00C274FB" w:rsidRDefault="00C274FB" w:rsidP="004352A2">
      <w:pPr>
        <w:jc w:val="center"/>
        <w:rPr>
          <w:rFonts w:asciiTheme="majorBidi" w:eastAsia="Times New Roman" w:hAnsiTheme="majorBidi" w:cstheme="majorBidi"/>
          <w:color w:val="000000"/>
          <w:sz w:val="22"/>
        </w:rPr>
      </w:pPr>
      <w:r>
        <w:rPr>
          <w:rFonts w:asciiTheme="majorBidi" w:eastAsia="Times New Roman" w:hAnsiTheme="majorBidi" w:cstheme="majorBidi"/>
          <w:color w:val="000000"/>
          <w:sz w:val="22"/>
        </w:rPr>
        <w:lastRenderedPageBreak/>
        <w:t>CONCLUSIONS</w:t>
      </w:r>
    </w:p>
    <w:p w:rsidR="004352A2" w:rsidRPr="00C274FB" w:rsidRDefault="004352A2" w:rsidP="004352A2">
      <w:pPr>
        <w:jc w:val="center"/>
        <w:rPr>
          <w:rFonts w:asciiTheme="majorBidi" w:eastAsia="Times New Roman" w:hAnsiTheme="majorBidi" w:cstheme="majorBidi"/>
          <w:sz w:val="22"/>
        </w:rPr>
      </w:pPr>
    </w:p>
    <w:p w:rsidR="00C274FB" w:rsidRPr="00C205AD" w:rsidRDefault="00C274FB" w:rsidP="004352A2">
      <w:pPr>
        <w:pStyle w:val="ListParagraph"/>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General X-ray irradiation leads to the development of certain changes in the electrical conductivity of tissues. The electrical resi</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 xml:space="preserve">tance of each type of tissue changes already on the first day after the total irradiation load. As a rule, the difference with the control becomes </w:t>
      </w:r>
      <w:proofErr w:type="gramStart"/>
      <w:r w:rsidRPr="00C205AD">
        <w:rPr>
          <w:rFonts w:asciiTheme="majorBidi" w:eastAsia="Times New Roman" w:hAnsiTheme="majorBidi" w:cstheme="majorBidi"/>
          <w:color w:val="000000"/>
          <w:sz w:val="22"/>
          <w:lang w:val="en-US"/>
        </w:rPr>
        <w:t>maximum</w:t>
      </w:r>
      <w:proofErr w:type="gramEnd"/>
      <w:r w:rsidRPr="00C205AD">
        <w:rPr>
          <w:rFonts w:asciiTheme="majorBidi" w:eastAsia="Times New Roman" w:hAnsiTheme="majorBidi" w:cstheme="majorBidi"/>
          <w:color w:val="000000"/>
          <w:sz w:val="22"/>
          <w:lang w:val="en-US"/>
        </w:rPr>
        <w:t xml:space="preserve"> during the height of radiation sickness.</w:t>
      </w:r>
    </w:p>
    <w:p w:rsidR="00C274FB" w:rsidRPr="00C205AD" w:rsidRDefault="00C274FB"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Under the general X-ray irradiation of the organism, in the heart muscle and liver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and polarization coefficient, and, to a lesser extent, electrical capacitance decrease, while the tangent of an angle of the dielectric loss increases. In the li</w:t>
      </w:r>
      <w:r w:rsidRPr="00C205AD">
        <w:rPr>
          <w:rFonts w:asciiTheme="majorBidi" w:eastAsia="Times New Roman" w:hAnsiTheme="majorBidi" w:cstheme="majorBidi"/>
          <w:color w:val="000000"/>
          <w:sz w:val="22"/>
          <w:lang w:val="en-US"/>
        </w:rPr>
        <w:t>v</w:t>
      </w:r>
      <w:r w:rsidRPr="00C205AD">
        <w:rPr>
          <w:rFonts w:asciiTheme="majorBidi" w:eastAsia="Times New Roman" w:hAnsiTheme="majorBidi" w:cstheme="majorBidi"/>
          <w:color w:val="000000"/>
          <w:sz w:val="22"/>
          <w:lang w:val="en-US"/>
        </w:rPr>
        <w:t xml:space="preserve">er, these changes peak at the </w:t>
      </w:r>
      <w:proofErr w:type="gramStart"/>
      <w:r w:rsidRPr="00C205AD">
        <w:rPr>
          <w:rFonts w:asciiTheme="majorBidi" w:eastAsia="Times New Roman" w:hAnsiTheme="majorBidi" w:cstheme="majorBidi"/>
          <w:color w:val="000000"/>
          <w:sz w:val="22"/>
          <w:lang w:val="en-US"/>
        </w:rPr>
        <w:t>sixth,</w:t>
      </w:r>
      <w:proofErr w:type="gramEnd"/>
      <w:r w:rsidRPr="00C205AD">
        <w:rPr>
          <w:rFonts w:asciiTheme="majorBidi" w:eastAsia="Times New Roman" w:hAnsiTheme="majorBidi" w:cstheme="majorBidi"/>
          <w:color w:val="000000"/>
          <w:sz w:val="22"/>
          <w:lang w:val="en-US"/>
        </w:rPr>
        <w:t xml:space="preserve"> and in the heart muscle on the twe</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 xml:space="preserve">tieth day after total irradiation. As a rule,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sk</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letal muscles and spleen increases.</w:t>
      </w:r>
    </w:p>
    <w:p w:rsidR="00C274FB" w:rsidRPr="00C205AD" w:rsidRDefault="00C274FB"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The combined total x-ray and solar irradiation of rats, in co</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trast to the isolated action of each of these factors, causes a sharp d</w:t>
      </w:r>
      <w:r w:rsidRPr="00C205AD">
        <w:rPr>
          <w:rFonts w:asciiTheme="majorBidi" w:eastAsia="Times New Roman" w:hAnsiTheme="majorBidi" w:cstheme="majorBidi"/>
          <w:color w:val="000000"/>
          <w:sz w:val="22"/>
          <w:lang w:val="en-US"/>
        </w:rPr>
        <w:t>e</w:t>
      </w:r>
      <w:r w:rsidRPr="00C205AD">
        <w:rPr>
          <w:rFonts w:asciiTheme="majorBidi" w:eastAsia="Times New Roman" w:hAnsiTheme="majorBidi" w:cstheme="majorBidi"/>
          <w:color w:val="000000"/>
          <w:sz w:val="22"/>
          <w:lang w:val="en-US"/>
        </w:rPr>
        <w:t xml:space="preserve">crease in the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high-frequency electrical capacitance and the polarization coefficient of the heart muscle; the tangent of an angle of the loss of heart muscle loss, on the contrary, increases to the same extent. An even clearer decrease is observed in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and the polarization coefficient of skeletal muscles, as well as the high-frequency electrical capacitance of the spleen.</w:t>
      </w:r>
    </w:p>
    <w:p w:rsidR="00C274FB" w:rsidRPr="00C205AD" w:rsidRDefault="00C274FB"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Physical exertion in rats irradiated with x-rays helps to reduce the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and the polarization coefficient of the heart and skeletal muscles, increase the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of the li</w:t>
      </w:r>
      <w:r w:rsidRPr="00C205AD">
        <w:rPr>
          <w:rFonts w:asciiTheme="majorBidi" w:eastAsia="Times New Roman" w:hAnsiTheme="majorBidi" w:cstheme="majorBidi"/>
          <w:color w:val="000000"/>
          <w:sz w:val="22"/>
          <w:lang w:val="en-US"/>
        </w:rPr>
        <w:t>v</w:t>
      </w:r>
      <w:r w:rsidRPr="00C205AD">
        <w:rPr>
          <w:rFonts w:asciiTheme="majorBidi" w:eastAsia="Times New Roman" w:hAnsiTheme="majorBidi" w:cstheme="majorBidi"/>
          <w:color w:val="000000"/>
          <w:sz w:val="22"/>
          <w:lang w:val="en-US"/>
        </w:rPr>
        <w:t>er, and also lower its high-frequency electrical capacitance.</w:t>
      </w:r>
    </w:p>
    <w:p w:rsidR="00C274FB" w:rsidRPr="00C205AD" w:rsidRDefault="00C274FB"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Transfusion of isolated irradiated blood (IIB) to pigeons does not entail changes in the electrical conductivity of tissues characteristic of radiation sickness. There is a slight difference between the values of the electrical parameters of the studied objects in the control and after transfusions of isolated irradiated blood, which, as a rule, is not statist</w:t>
      </w:r>
      <w:r w:rsidRPr="00C205AD">
        <w:rPr>
          <w:rFonts w:asciiTheme="majorBidi" w:eastAsia="Times New Roman" w:hAnsiTheme="majorBidi" w:cstheme="majorBidi"/>
          <w:color w:val="000000"/>
          <w:sz w:val="22"/>
          <w:lang w:val="en-US"/>
        </w:rPr>
        <w:t>i</w:t>
      </w:r>
      <w:r w:rsidRPr="00C205AD">
        <w:rPr>
          <w:rFonts w:asciiTheme="majorBidi" w:eastAsia="Times New Roman" w:hAnsiTheme="majorBidi" w:cstheme="majorBidi"/>
          <w:color w:val="000000"/>
          <w:sz w:val="22"/>
          <w:lang w:val="en-US"/>
        </w:rPr>
        <w:t>cally significant.</w:t>
      </w:r>
    </w:p>
    <w:p w:rsidR="007E2CB3" w:rsidRPr="00C205AD" w:rsidRDefault="007E2CB3" w:rsidP="004352A2">
      <w:pPr>
        <w:ind w:firstLine="426"/>
        <w:jc w:val="both"/>
        <w:rPr>
          <w:rFonts w:asciiTheme="majorBidi" w:eastAsia="Times New Roman" w:hAnsiTheme="majorBidi" w:cstheme="majorBidi"/>
          <w:sz w:val="22"/>
          <w:lang w:val="en-US"/>
        </w:rPr>
      </w:pPr>
    </w:p>
    <w:p w:rsidR="007E2CB3" w:rsidRPr="00C205AD" w:rsidRDefault="007E2CB3" w:rsidP="004352A2">
      <w:pPr>
        <w:ind w:firstLine="426"/>
        <w:jc w:val="both"/>
        <w:rPr>
          <w:rFonts w:asciiTheme="majorBidi" w:eastAsia="Times New Roman" w:hAnsiTheme="majorBidi" w:cstheme="majorBidi"/>
          <w:sz w:val="22"/>
          <w:lang w:val="en-US"/>
        </w:rPr>
      </w:pPr>
    </w:p>
    <w:p w:rsidR="007E2CB3" w:rsidRPr="00C205AD" w:rsidRDefault="007E2CB3" w:rsidP="004352A2">
      <w:pPr>
        <w:ind w:firstLine="426"/>
        <w:jc w:val="both"/>
        <w:rPr>
          <w:rFonts w:asciiTheme="majorBidi" w:eastAsia="Times New Roman" w:hAnsiTheme="majorBidi" w:cstheme="majorBidi"/>
          <w:sz w:val="22"/>
          <w:lang w:val="en-US"/>
        </w:rPr>
      </w:pPr>
    </w:p>
    <w:p w:rsidR="007E2CB3" w:rsidRPr="00C205AD" w:rsidRDefault="007E2CB3" w:rsidP="004352A2">
      <w:pPr>
        <w:ind w:firstLine="426"/>
        <w:jc w:val="both"/>
        <w:rPr>
          <w:rFonts w:asciiTheme="majorBidi" w:eastAsia="Times New Roman" w:hAnsiTheme="majorBidi" w:cstheme="majorBidi"/>
          <w:sz w:val="22"/>
          <w:lang w:val="en-US"/>
        </w:rPr>
      </w:pPr>
    </w:p>
    <w:p w:rsidR="007E2CB3" w:rsidRPr="00C205AD" w:rsidRDefault="007E2CB3"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Transfusion of isolated irradiated blood reduces mortality and increases lifetime of pigeons, subsequently subjected to general irradi</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lastRenderedPageBreak/>
        <w:t xml:space="preserve">tion by sub-lethal doses. Indicators of low-frequency </w:t>
      </w:r>
      <w:proofErr w:type="spellStart"/>
      <w:r w:rsidRPr="00C205AD">
        <w:rPr>
          <w:rFonts w:asciiTheme="majorBidi" w:eastAsia="Times New Roman" w:hAnsiTheme="majorBidi" w:cstheme="majorBidi"/>
          <w:color w:val="000000"/>
          <w:sz w:val="22"/>
          <w:lang w:val="en-US"/>
        </w:rPr>
        <w:t>ohmic</w:t>
      </w:r>
      <w:proofErr w:type="spellEnd"/>
      <w:r w:rsidRPr="00C205AD">
        <w:rPr>
          <w:rFonts w:asciiTheme="majorBidi" w:eastAsia="Times New Roman" w:hAnsiTheme="majorBidi" w:cstheme="majorBidi"/>
          <w:color w:val="000000"/>
          <w:sz w:val="22"/>
          <w:lang w:val="en-US"/>
        </w:rPr>
        <w:t xml:space="preserve"> resistance, polarization coefficient, the dielectric loss tangent of the liver and ca</w:t>
      </w:r>
      <w:r w:rsidRPr="00C205AD">
        <w:rPr>
          <w:rFonts w:asciiTheme="majorBidi" w:eastAsia="Times New Roman" w:hAnsiTheme="majorBidi" w:cstheme="majorBidi"/>
          <w:color w:val="000000"/>
          <w:sz w:val="22"/>
          <w:lang w:val="en-US"/>
        </w:rPr>
        <w:t>r</w:t>
      </w:r>
      <w:r w:rsidRPr="00C205AD">
        <w:rPr>
          <w:rFonts w:asciiTheme="majorBidi" w:eastAsia="Times New Roman" w:hAnsiTheme="majorBidi" w:cstheme="majorBidi"/>
          <w:color w:val="000000"/>
          <w:sz w:val="22"/>
          <w:lang w:val="en-US"/>
        </w:rPr>
        <w:t>diac muscle, as well as some other organs, with isolated blood irradi</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tion and the subsequent general X-ray exposure are close to the control parameters.</w:t>
      </w:r>
    </w:p>
    <w:p w:rsidR="004352A2" w:rsidRPr="00C205AD" w:rsidRDefault="007E2CB3"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Experimental studies have shown the negative impact of mu</w:t>
      </w:r>
      <w:r w:rsidRPr="00C205AD">
        <w:rPr>
          <w:rFonts w:asciiTheme="majorBidi" w:eastAsia="Times New Roman" w:hAnsiTheme="majorBidi" w:cstheme="majorBidi"/>
          <w:color w:val="000000"/>
          <w:sz w:val="22"/>
          <w:lang w:val="en-US"/>
        </w:rPr>
        <w:t>l</w:t>
      </w:r>
      <w:r w:rsidRPr="00C205AD">
        <w:rPr>
          <w:rFonts w:asciiTheme="majorBidi" w:eastAsia="Times New Roman" w:hAnsiTheme="majorBidi" w:cstheme="majorBidi"/>
          <w:color w:val="000000"/>
          <w:sz w:val="22"/>
          <w:lang w:val="en-US"/>
        </w:rPr>
        <w:t>tiple solar lighting and physical loads X-ray-irradiated animals.</w:t>
      </w:r>
    </w:p>
    <w:p w:rsidR="007E2CB3" w:rsidRPr="00C205AD" w:rsidRDefault="007E2CB3" w:rsidP="0093665D">
      <w:pPr>
        <w:ind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On the contrary, the transfusion of intensely irradiated </w:t>
      </w:r>
      <w:proofErr w:type="spellStart"/>
      <w:r w:rsidRPr="00C205AD">
        <w:rPr>
          <w:rFonts w:asciiTheme="majorBidi" w:eastAsia="Times New Roman" w:hAnsiTheme="majorBidi" w:cstheme="majorBidi"/>
          <w:color w:val="000000"/>
          <w:sz w:val="22"/>
          <w:lang w:val="en-US"/>
        </w:rPr>
        <w:t>autologous</w:t>
      </w:r>
      <w:proofErr w:type="spellEnd"/>
      <w:r w:rsidRPr="00C205AD">
        <w:rPr>
          <w:rFonts w:asciiTheme="majorBidi" w:eastAsia="Times New Roman" w:hAnsiTheme="majorBidi" w:cstheme="majorBidi"/>
          <w:color w:val="000000"/>
          <w:sz w:val="22"/>
          <w:lang w:val="en-US"/>
        </w:rPr>
        <w:t xml:space="preserve"> blood is a definite preventive agent in cases of subsequent general i</w:t>
      </w:r>
      <w:r w:rsidRPr="00C205AD">
        <w:rPr>
          <w:rFonts w:asciiTheme="majorBidi" w:eastAsia="Times New Roman" w:hAnsiTheme="majorBidi" w:cstheme="majorBidi"/>
          <w:color w:val="000000"/>
          <w:sz w:val="22"/>
          <w:lang w:val="en-US"/>
        </w:rPr>
        <w:t>r</w:t>
      </w:r>
      <w:r w:rsidRPr="00C205AD">
        <w:rPr>
          <w:rFonts w:asciiTheme="majorBidi" w:eastAsia="Times New Roman" w:hAnsiTheme="majorBidi" w:cstheme="majorBidi"/>
          <w:color w:val="000000"/>
          <w:sz w:val="22"/>
          <w:lang w:val="en-US"/>
        </w:rPr>
        <w:t>radiation.</w:t>
      </w:r>
    </w:p>
    <w:p w:rsidR="004352A2" w:rsidRPr="00C205AD" w:rsidRDefault="004352A2" w:rsidP="004352A2">
      <w:pPr>
        <w:ind w:firstLine="426"/>
        <w:jc w:val="both"/>
        <w:rPr>
          <w:rFonts w:asciiTheme="majorBidi" w:eastAsia="Times New Roman" w:hAnsiTheme="majorBidi" w:cstheme="majorBidi"/>
          <w:color w:val="000000"/>
          <w:sz w:val="22"/>
          <w:lang w:val="en-US"/>
        </w:rPr>
      </w:pPr>
    </w:p>
    <w:p w:rsidR="007E2CB3" w:rsidRPr="00C205AD" w:rsidRDefault="007E2CB3" w:rsidP="004352A2">
      <w:pPr>
        <w:ind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b/>
          <w:bCs/>
          <w:color w:val="000000"/>
          <w:sz w:val="22"/>
          <w:lang w:val="en-US"/>
        </w:rPr>
        <w:t>List of scientific publications on the topic of the dissertation</w:t>
      </w:r>
      <w:r w:rsidRPr="00C205AD">
        <w:rPr>
          <w:rFonts w:asciiTheme="majorBidi" w:eastAsia="Times New Roman" w:hAnsiTheme="majorBidi" w:cstheme="majorBidi"/>
          <w:color w:val="000000"/>
          <w:sz w:val="22"/>
          <w:lang w:val="en-US"/>
        </w:rPr>
        <w:t>:</w:t>
      </w:r>
    </w:p>
    <w:p w:rsidR="004352A2" w:rsidRPr="00C205AD" w:rsidRDefault="004352A2" w:rsidP="004352A2">
      <w:pPr>
        <w:ind w:firstLine="426"/>
        <w:jc w:val="both"/>
        <w:rPr>
          <w:rFonts w:asciiTheme="majorBidi" w:eastAsia="Times New Roman" w:hAnsiTheme="majorBidi" w:cstheme="majorBidi"/>
          <w:sz w:val="22"/>
          <w:lang w:val="en-US"/>
        </w:rPr>
      </w:pPr>
    </w:p>
    <w:p w:rsidR="007E2CB3" w:rsidRPr="007E2CB3" w:rsidRDefault="007E2CB3" w:rsidP="004352A2">
      <w:pPr>
        <w:numPr>
          <w:ilvl w:val="0"/>
          <w:numId w:val="2"/>
        </w:numPr>
        <w:spacing w:line="233" w:lineRule="auto"/>
        <w:ind w:firstLine="284"/>
        <w:jc w:val="both"/>
        <w:rPr>
          <w:rFonts w:asciiTheme="majorBidi" w:eastAsia="Times New Roman" w:hAnsiTheme="majorBidi" w:cstheme="majorBidi"/>
          <w:color w:val="000000"/>
          <w:sz w:val="22"/>
        </w:rPr>
      </w:pPr>
      <w:r w:rsidRPr="00C205AD">
        <w:rPr>
          <w:rFonts w:asciiTheme="majorBidi" w:eastAsia="Times New Roman" w:hAnsiTheme="majorBidi" w:cstheme="majorBidi"/>
          <w:color w:val="000000"/>
          <w:sz w:val="22"/>
          <w:lang w:val="en-US"/>
        </w:rPr>
        <w:t xml:space="preserve">The research of the electrical conductivity of the renal tissue of irradiated animals. Materials of the XII student conference of Central Asia and Kazakhstan dedicated to the 99th anniversary of V.I. Lenin (April 16 - 19, 1969, Frunze). </w:t>
      </w:r>
      <w:r>
        <w:rPr>
          <w:rFonts w:asciiTheme="majorBidi" w:eastAsia="Times New Roman" w:hAnsiTheme="majorBidi" w:cstheme="majorBidi"/>
          <w:color w:val="000000"/>
          <w:sz w:val="22"/>
        </w:rPr>
        <w:t xml:space="preserve">1970, </w:t>
      </w:r>
      <w:proofErr w:type="spellStart"/>
      <w:r>
        <w:rPr>
          <w:rFonts w:asciiTheme="majorBidi" w:eastAsia="Times New Roman" w:hAnsiTheme="majorBidi" w:cstheme="majorBidi"/>
          <w:color w:val="000000"/>
          <w:sz w:val="22"/>
        </w:rPr>
        <w:t>p</w:t>
      </w:r>
      <w:proofErr w:type="spellEnd"/>
      <w:r>
        <w:rPr>
          <w:rFonts w:asciiTheme="majorBidi" w:eastAsia="Times New Roman" w:hAnsiTheme="majorBidi" w:cstheme="majorBidi"/>
          <w:color w:val="000000"/>
          <w:sz w:val="22"/>
        </w:rPr>
        <w:t>. 76.</w:t>
      </w:r>
    </w:p>
    <w:p w:rsidR="007E2CB3" w:rsidRPr="007E2CB3" w:rsidRDefault="007E2CB3" w:rsidP="004352A2">
      <w:pPr>
        <w:numPr>
          <w:ilvl w:val="0"/>
          <w:numId w:val="2"/>
        </w:numPr>
        <w:spacing w:line="233" w:lineRule="auto"/>
        <w:ind w:firstLine="284"/>
        <w:jc w:val="both"/>
        <w:rPr>
          <w:rFonts w:asciiTheme="majorBidi" w:eastAsia="Times New Roman" w:hAnsiTheme="majorBidi" w:cstheme="majorBidi"/>
          <w:color w:val="000000"/>
          <w:sz w:val="22"/>
        </w:rPr>
      </w:pPr>
      <w:r w:rsidRPr="00C205AD">
        <w:rPr>
          <w:rFonts w:asciiTheme="majorBidi" w:eastAsia="Times New Roman" w:hAnsiTheme="majorBidi" w:cstheme="majorBidi"/>
          <w:color w:val="000000"/>
          <w:sz w:val="22"/>
          <w:lang w:val="en-US"/>
        </w:rPr>
        <w:t xml:space="preserve">The impact of physical load on the electrical parameters of rat heart muscle. Allergy and allergic diseases in Uzbekistan. </w:t>
      </w:r>
      <w:proofErr w:type="spellStart"/>
      <w:r w:rsidRPr="00C205AD">
        <w:rPr>
          <w:rFonts w:asciiTheme="majorBidi" w:eastAsia="Times New Roman" w:hAnsiTheme="majorBidi" w:cstheme="majorBidi"/>
          <w:color w:val="000000"/>
          <w:sz w:val="22"/>
          <w:lang w:val="en-US"/>
        </w:rPr>
        <w:t>Interinstit</w:t>
      </w:r>
      <w:r w:rsidRPr="00C205AD">
        <w:rPr>
          <w:rFonts w:asciiTheme="majorBidi" w:eastAsia="Times New Roman" w:hAnsiTheme="majorBidi" w:cstheme="majorBidi"/>
          <w:color w:val="000000"/>
          <w:sz w:val="22"/>
          <w:lang w:val="en-US"/>
        </w:rPr>
        <w:t>u</w:t>
      </w:r>
      <w:r w:rsidRPr="00C205AD">
        <w:rPr>
          <w:rFonts w:asciiTheme="majorBidi" w:eastAsia="Times New Roman" w:hAnsiTheme="majorBidi" w:cstheme="majorBidi"/>
          <w:color w:val="000000"/>
          <w:sz w:val="22"/>
          <w:lang w:val="en-US"/>
        </w:rPr>
        <w:t>tional</w:t>
      </w:r>
      <w:proofErr w:type="spellEnd"/>
      <w:r w:rsidRPr="00C205AD">
        <w:rPr>
          <w:rFonts w:asciiTheme="majorBidi" w:eastAsia="Times New Roman" w:hAnsiTheme="majorBidi" w:cstheme="majorBidi"/>
          <w:color w:val="000000"/>
          <w:sz w:val="22"/>
          <w:lang w:val="en-US"/>
        </w:rPr>
        <w:t xml:space="preserve"> collection of scientific works. </w:t>
      </w:r>
      <w:proofErr w:type="spellStart"/>
      <w:r>
        <w:rPr>
          <w:rFonts w:asciiTheme="majorBidi" w:eastAsia="Times New Roman" w:hAnsiTheme="majorBidi" w:cstheme="majorBidi"/>
          <w:color w:val="000000"/>
          <w:sz w:val="22"/>
        </w:rPr>
        <w:t>Tashkent</w:t>
      </w:r>
      <w:proofErr w:type="spellEnd"/>
      <w:r>
        <w:rPr>
          <w:rFonts w:asciiTheme="majorBidi" w:eastAsia="Times New Roman" w:hAnsiTheme="majorBidi" w:cstheme="majorBidi"/>
          <w:color w:val="000000"/>
          <w:sz w:val="22"/>
        </w:rPr>
        <w:t>, 1971.p.98 (</w:t>
      </w:r>
      <w:proofErr w:type="spellStart"/>
      <w:r>
        <w:rPr>
          <w:rFonts w:asciiTheme="majorBidi" w:eastAsia="Times New Roman" w:hAnsiTheme="majorBidi" w:cstheme="majorBidi"/>
          <w:color w:val="000000"/>
          <w:sz w:val="22"/>
        </w:rPr>
        <w:t>in</w:t>
      </w:r>
      <w:proofErr w:type="spellEnd"/>
      <w:r>
        <w:rPr>
          <w:rFonts w:asciiTheme="majorBidi" w:eastAsia="Times New Roman" w:hAnsiTheme="majorBidi" w:cstheme="majorBidi"/>
          <w:color w:val="000000"/>
          <w:sz w:val="22"/>
        </w:rPr>
        <w:t xml:space="preserve"> </w:t>
      </w:r>
      <w:proofErr w:type="spellStart"/>
      <w:r>
        <w:rPr>
          <w:rFonts w:asciiTheme="majorBidi" w:eastAsia="Times New Roman" w:hAnsiTheme="majorBidi" w:cstheme="majorBidi"/>
          <w:color w:val="000000"/>
          <w:sz w:val="22"/>
        </w:rPr>
        <w:t>collaboration</w:t>
      </w:r>
      <w:proofErr w:type="spellEnd"/>
      <w:r>
        <w:rPr>
          <w:rFonts w:asciiTheme="majorBidi" w:eastAsia="Times New Roman" w:hAnsiTheme="majorBidi" w:cstheme="majorBidi"/>
          <w:color w:val="000000"/>
          <w:sz w:val="22"/>
        </w:rPr>
        <w:t>).</w:t>
      </w:r>
    </w:p>
    <w:p w:rsidR="007E2CB3" w:rsidRPr="00C205AD" w:rsidRDefault="007E2CB3" w:rsidP="004352A2">
      <w:pPr>
        <w:numPr>
          <w:ilvl w:val="0"/>
          <w:numId w:val="2"/>
        </w:numPr>
        <w:spacing w:line="233" w:lineRule="auto"/>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Electrical and morphological condition of the sciatic nerve in rats of the same age under physical exertion. All-Union Scientific Co</w:t>
      </w:r>
      <w:r w:rsidRPr="00C205AD">
        <w:rPr>
          <w:rFonts w:asciiTheme="majorBidi" w:eastAsia="Times New Roman" w:hAnsiTheme="majorBidi" w:cstheme="majorBidi"/>
          <w:color w:val="000000"/>
          <w:sz w:val="22"/>
          <w:lang w:val="en-US"/>
        </w:rPr>
        <w:t>n</w:t>
      </w:r>
      <w:r w:rsidRPr="00C205AD">
        <w:rPr>
          <w:rFonts w:asciiTheme="majorBidi" w:eastAsia="Times New Roman" w:hAnsiTheme="majorBidi" w:cstheme="majorBidi"/>
          <w:color w:val="000000"/>
          <w:sz w:val="22"/>
          <w:lang w:val="en-US"/>
        </w:rPr>
        <w:t xml:space="preserve">ference on Age Morphology. December 12-14, 1972. Theses of reports, Samarkand, 1972 </w:t>
      </w:r>
      <w:proofErr w:type="spellStart"/>
      <w:r w:rsidRPr="00C205AD">
        <w:rPr>
          <w:rFonts w:asciiTheme="majorBidi" w:eastAsia="Times New Roman" w:hAnsiTheme="majorBidi" w:cstheme="majorBidi"/>
          <w:color w:val="000000"/>
          <w:sz w:val="22"/>
          <w:lang w:val="en-US"/>
        </w:rPr>
        <w:t>vol.II</w:t>
      </w:r>
      <w:proofErr w:type="spellEnd"/>
      <w:r w:rsidRPr="00C205AD">
        <w:rPr>
          <w:rFonts w:asciiTheme="majorBidi" w:eastAsia="Times New Roman" w:hAnsiTheme="majorBidi" w:cstheme="majorBidi"/>
          <w:color w:val="000000"/>
          <w:sz w:val="22"/>
          <w:lang w:val="en-US"/>
        </w:rPr>
        <w:t>. p. 41 (co-authored).</w:t>
      </w:r>
    </w:p>
    <w:p w:rsidR="007E2CB3" w:rsidRPr="007E2CB3" w:rsidRDefault="007E2CB3" w:rsidP="004352A2">
      <w:pPr>
        <w:numPr>
          <w:ilvl w:val="0"/>
          <w:numId w:val="2"/>
        </w:numPr>
        <w:spacing w:line="233" w:lineRule="auto"/>
        <w:ind w:firstLine="284"/>
        <w:jc w:val="both"/>
        <w:rPr>
          <w:rFonts w:asciiTheme="majorBidi" w:eastAsia="Times New Roman" w:hAnsiTheme="majorBidi" w:cstheme="majorBidi"/>
          <w:color w:val="000000"/>
          <w:sz w:val="22"/>
        </w:rPr>
      </w:pPr>
      <w:r w:rsidRPr="00C205AD">
        <w:rPr>
          <w:rFonts w:asciiTheme="majorBidi" w:eastAsia="Times New Roman" w:hAnsiTheme="majorBidi" w:cstheme="majorBidi"/>
          <w:color w:val="000000"/>
          <w:sz w:val="22"/>
          <w:lang w:val="en-US"/>
        </w:rPr>
        <w:t xml:space="preserve">Electrical parameters and morphological structure of skeletal muscles and nerve endings after repeated physical load. All-Union Scientific Conference on Age Morphology December 12-14, 1972. Theses of reports. </w:t>
      </w:r>
      <w:proofErr w:type="spellStart"/>
      <w:r>
        <w:rPr>
          <w:rFonts w:asciiTheme="majorBidi" w:eastAsia="Times New Roman" w:hAnsiTheme="majorBidi" w:cstheme="majorBidi"/>
          <w:color w:val="000000"/>
          <w:sz w:val="22"/>
        </w:rPr>
        <w:t>Samarkand</w:t>
      </w:r>
      <w:proofErr w:type="spellEnd"/>
      <w:r>
        <w:rPr>
          <w:rFonts w:asciiTheme="majorBidi" w:eastAsia="Times New Roman" w:hAnsiTheme="majorBidi" w:cstheme="majorBidi"/>
          <w:color w:val="000000"/>
          <w:sz w:val="22"/>
        </w:rPr>
        <w:t xml:space="preserve">, 1972, </w:t>
      </w:r>
      <w:proofErr w:type="spellStart"/>
      <w:r>
        <w:rPr>
          <w:rFonts w:asciiTheme="majorBidi" w:eastAsia="Times New Roman" w:hAnsiTheme="majorBidi" w:cstheme="majorBidi"/>
          <w:color w:val="000000"/>
          <w:sz w:val="22"/>
        </w:rPr>
        <w:t>t</w:t>
      </w:r>
      <w:proofErr w:type="spellEnd"/>
      <w:r>
        <w:rPr>
          <w:rFonts w:asciiTheme="majorBidi" w:eastAsia="Times New Roman" w:hAnsiTheme="majorBidi" w:cstheme="majorBidi"/>
          <w:color w:val="000000"/>
          <w:sz w:val="22"/>
        </w:rPr>
        <w:t>. II, p.42 (in collaboration).</w:t>
      </w:r>
    </w:p>
    <w:p w:rsidR="00843CAD" w:rsidRPr="00C205AD" w:rsidRDefault="004352A2" w:rsidP="006A3629">
      <w:pPr>
        <w:ind w:firstLine="284"/>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 xml:space="preserve">5. Effect of combined x-ray and solar irradiation on the electrical characteristics of skeletal muscle. Ways to increase the productivity of farm animals and birds (The impact of physical agents on the animal organism). </w:t>
      </w:r>
      <w:proofErr w:type="gramStart"/>
      <w:r w:rsidRPr="00C205AD">
        <w:rPr>
          <w:rFonts w:asciiTheme="majorBidi" w:eastAsia="Times New Roman" w:hAnsiTheme="majorBidi" w:cstheme="majorBidi"/>
          <w:color w:val="000000"/>
          <w:sz w:val="22"/>
          <w:lang w:val="en-US"/>
        </w:rPr>
        <w:t>Collection of scientific works.</w:t>
      </w:r>
      <w:proofErr w:type="gramEnd"/>
      <w:r w:rsidRPr="00C205AD">
        <w:rPr>
          <w:rFonts w:asciiTheme="majorBidi" w:eastAsia="Times New Roman" w:hAnsiTheme="majorBidi" w:cstheme="majorBidi"/>
          <w:color w:val="000000"/>
          <w:sz w:val="22"/>
          <w:lang w:val="en-US"/>
        </w:rPr>
        <w:t xml:space="preserve"> </w:t>
      </w:r>
      <w:proofErr w:type="gramStart"/>
      <w:r w:rsidRPr="00C205AD">
        <w:rPr>
          <w:rFonts w:asciiTheme="majorBidi" w:eastAsia="Times New Roman" w:hAnsiTheme="majorBidi" w:cstheme="majorBidi"/>
          <w:color w:val="000000"/>
          <w:sz w:val="22"/>
          <w:lang w:val="en-US"/>
        </w:rPr>
        <w:t>Odessa, 1972, p.573 (in co</w:t>
      </w:r>
      <w:r w:rsidRPr="00C205AD">
        <w:rPr>
          <w:rFonts w:asciiTheme="majorBidi" w:eastAsia="Times New Roman" w:hAnsiTheme="majorBidi" w:cstheme="majorBidi"/>
          <w:color w:val="000000"/>
          <w:sz w:val="22"/>
          <w:lang w:val="en-US"/>
        </w:rPr>
        <w:t>l</w:t>
      </w:r>
      <w:r w:rsidRPr="00C205AD">
        <w:rPr>
          <w:rFonts w:asciiTheme="majorBidi" w:eastAsia="Times New Roman" w:hAnsiTheme="majorBidi" w:cstheme="majorBidi"/>
          <w:color w:val="000000"/>
          <w:sz w:val="22"/>
          <w:lang w:val="en-US"/>
        </w:rPr>
        <w:t>laboration).</w:t>
      </w:r>
      <w:proofErr w:type="gramEnd"/>
    </w:p>
    <w:p w:rsidR="00843CAD" w:rsidRPr="00C205AD" w:rsidRDefault="004352A2" w:rsidP="004352A2">
      <w:pPr>
        <w:ind w:firstLine="284"/>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6. The effect of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and high temperature on the electrical p</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 xml:space="preserve">rameters of rat heart muscle. </w:t>
      </w:r>
      <w:proofErr w:type="gramStart"/>
      <w:r w:rsidRPr="00C205AD">
        <w:rPr>
          <w:rFonts w:asciiTheme="majorBidi" w:eastAsia="Times New Roman" w:hAnsiTheme="majorBidi" w:cstheme="majorBidi"/>
          <w:color w:val="000000"/>
          <w:sz w:val="22"/>
          <w:lang w:val="en-US"/>
        </w:rPr>
        <w:t>Theses of the third scientific conference of the central research laboratory (CRL) April 13-14, 1972.</w:t>
      </w:r>
      <w:proofErr w:type="gramEnd"/>
      <w:r w:rsidRPr="00C205AD">
        <w:rPr>
          <w:rFonts w:asciiTheme="majorBidi" w:eastAsia="Times New Roman" w:hAnsiTheme="majorBidi" w:cstheme="majorBidi"/>
          <w:color w:val="000000"/>
          <w:sz w:val="22"/>
          <w:lang w:val="en-US"/>
        </w:rPr>
        <w:t xml:space="preserve"> Samarkand. 1972. p. 40 (co-authored).</w:t>
      </w:r>
    </w:p>
    <w:p w:rsidR="00843CAD" w:rsidRDefault="007176BF" w:rsidP="007176BF">
      <w:pPr>
        <w:ind w:firstLine="426"/>
        <w:jc w:val="both"/>
        <w:rPr>
          <w:rFonts w:asciiTheme="majorBidi" w:eastAsia="Times New Roman" w:hAnsiTheme="majorBidi" w:cstheme="majorBidi"/>
          <w:color w:val="000000"/>
          <w:sz w:val="22"/>
        </w:rPr>
      </w:pPr>
      <w:r w:rsidRPr="00C205AD">
        <w:rPr>
          <w:rFonts w:asciiTheme="majorBidi" w:eastAsia="Times New Roman" w:hAnsiTheme="majorBidi" w:cstheme="majorBidi"/>
          <w:color w:val="000000"/>
          <w:sz w:val="22"/>
          <w:lang w:val="en-US"/>
        </w:rPr>
        <w:lastRenderedPageBreak/>
        <w:t xml:space="preserve">7. The combined effect of X-ray and </w:t>
      </w:r>
      <w:proofErr w:type="spellStart"/>
      <w:r w:rsidRPr="00C205AD">
        <w:rPr>
          <w:rFonts w:asciiTheme="majorBidi" w:eastAsia="Times New Roman" w:hAnsiTheme="majorBidi" w:cstheme="majorBidi"/>
          <w:color w:val="000000"/>
          <w:sz w:val="22"/>
          <w:lang w:val="en-US"/>
        </w:rPr>
        <w:t>insolation</w:t>
      </w:r>
      <w:proofErr w:type="spellEnd"/>
      <w:r w:rsidRPr="00C205AD">
        <w:rPr>
          <w:rFonts w:asciiTheme="majorBidi" w:eastAsia="Times New Roman" w:hAnsiTheme="majorBidi" w:cstheme="majorBidi"/>
          <w:color w:val="000000"/>
          <w:sz w:val="22"/>
          <w:lang w:val="en-US"/>
        </w:rPr>
        <w:t xml:space="preserve"> on some electrical characteristics of the peripheral nerve. </w:t>
      </w:r>
      <w:proofErr w:type="spellStart"/>
      <w:r>
        <w:rPr>
          <w:rFonts w:asciiTheme="majorBidi" w:eastAsia="Times New Roman" w:hAnsiTheme="majorBidi" w:cstheme="majorBidi"/>
          <w:color w:val="000000"/>
          <w:sz w:val="22"/>
        </w:rPr>
        <w:t>Psychopathology</w:t>
      </w:r>
      <w:proofErr w:type="spellEnd"/>
      <w:r>
        <w:rPr>
          <w:rFonts w:asciiTheme="majorBidi" w:eastAsia="Times New Roman" w:hAnsiTheme="majorBidi" w:cstheme="majorBidi"/>
          <w:color w:val="000000"/>
          <w:sz w:val="22"/>
        </w:rPr>
        <w:t xml:space="preserve">, </w:t>
      </w:r>
      <w:proofErr w:type="spellStart"/>
      <w:r>
        <w:rPr>
          <w:rFonts w:asciiTheme="majorBidi" w:eastAsia="Times New Roman" w:hAnsiTheme="majorBidi" w:cstheme="majorBidi"/>
          <w:color w:val="000000"/>
          <w:sz w:val="22"/>
        </w:rPr>
        <w:t>psychotherapy</w:t>
      </w:r>
      <w:proofErr w:type="spellEnd"/>
      <w:r>
        <w:rPr>
          <w:rFonts w:asciiTheme="majorBidi" w:eastAsia="Times New Roman" w:hAnsiTheme="majorBidi" w:cstheme="majorBidi"/>
          <w:color w:val="000000"/>
          <w:sz w:val="22"/>
        </w:rPr>
        <w:t xml:space="preserve">, </w:t>
      </w:r>
      <w:proofErr w:type="spellStart"/>
      <w:r>
        <w:rPr>
          <w:rFonts w:asciiTheme="majorBidi" w:eastAsia="Times New Roman" w:hAnsiTheme="majorBidi" w:cstheme="majorBidi"/>
          <w:color w:val="000000"/>
          <w:sz w:val="22"/>
        </w:rPr>
        <w:t>psychology</w:t>
      </w:r>
      <w:proofErr w:type="spellEnd"/>
      <w:r>
        <w:rPr>
          <w:rFonts w:asciiTheme="majorBidi" w:eastAsia="Times New Roman" w:hAnsiTheme="majorBidi" w:cstheme="majorBidi"/>
          <w:color w:val="000000"/>
          <w:sz w:val="22"/>
        </w:rPr>
        <w:t>. Almaty 1972.p.34.</w:t>
      </w:r>
    </w:p>
    <w:p w:rsidR="00843CAD" w:rsidRPr="00843CAD" w:rsidRDefault="00843CAD" w:rsidP="004352A2">
      <w:pPr>
        <w:numPr>
          <w:ilvl w:val="0"/>
          <w:numId w:val="3"/>
        </w:numPr>
        <w:ind w:left="0" w:firstLine="426"/>
        <w:jc w:val="both"/>
        <w:rPr>
          <w:rFonts w:asciiTheme="majorBidi" w:eastAsia="Times New Roman" w:hAnsiTheme="majorBidi" w:cstheme="majorBidi"/>
          <w:color w:val="000000"/>
          <w:sz w:val="22"/>
        </w:rPr>
      </w:pPr>
      <w:r w:rsidRPr="00C205AD">
        <w:rPr>
          <w:rFonts w:asciiTheme="majorBidi" w:eastAsia="Times New Roman" w:hAnsiTheme="majorBidi" w:cstheme="majorBidi"/>
          <w:color w:val="000000"/>
          <w:sz w:val="22"/>
          <w:lang w:val="en-US"/>
        </w:rPr>
        <w:t>The impact of physical exertion on the electrical parameters of rat heart muscle. Non-contagious diseases of farm animals and mea</w:t>
      </w:r>
      <w:r w:rsidRPr="00C205AD">
        <w:rPr>
          <w:rFonts w:asciiTheme="majorBidi" w:eastAsia="Times New Roman" w:hAnsiTheme="majorBidi" w:cstheme="majorBidi"/>
          <w:color w:val="000000"/>
          <w:sz w:val="22"/>
          <w:lang w:val="en-US"/>
        </w:rPr>
        <w:t>s</w:t>
      </w:r>
      <w:r w:rsidRPr="00C205AD">
        <w:rPr>
          <w:rFonts w:asciiTheme="majorBidi" w:eastAsia="Times New Roman" w:hAnsiTheme="majorBidi" w:cstheme="majorBidi"/>
          <w:color w:val="000000"/>
          <w:sz w:val="22"/>
          <w:lang w:val="en-US"/>
        </w:rPr>
        <w:t xml:space="preserve">ures to combat them. </w:t>
      </w:r>
      <w:proofErr w:type="spellStart"/>
      <w:r>
        <w:rPr>
          <w:rFonts w:asciiTheme="majorBidi" w:eastAsia="Times New Roman" w:hAnsiTheme="majorBidi" w:cstheme="majorBidi"/>
          <w:color w:val="000000"/>
          <w:sz w:val="22"/>
        </w:rPr>
        <w:t>Samarkand</w:t>
      </w:r>
      <w:proofErr w:type="spellEnd"/>
      <w:r>
        <w:rPr>
          <w:rFonts w:asciiTheme="majorBidi" w:eastAsia="Times New Roman" w:hAnsiTheme="majorBidi" w:cstheme="majorBidi"/>
          <w:color w:val="000000"/>
          <w:sz w:val="22"/>
        </w:rPr>
        <w:t>, 1972, p.89 (</w:t>
      </w:r>
      <w:proofErr w:type="spellStart"/>
      <w:r>
        <w:rPr>
          <w:rFonts w:asciiTheme="majorBidi" w:eastAsia="Times New Roman" w:hAnsiTheme="majorBidi" w:cstheme="majorBidi"/>
          <w:color w:val="000000"/>
          <w:sz w:val="22"/>
        </w:rPr>
        <w:t>in</w:t>
      </w:r>
      <w:proofErr w:type="spellEnd"/>
      <w:r>
        <w:rPr>
          <w:rFonts w:asciiTheme="majorBidi" w:eastAsia="Times New Roman" w:hAnsiTheme="majorBidi" w:cstheme="majorBidi"/>
          <w:color w:val="000000"/>
          <w:sz w:val="22"/>
        </w:rPr>
        <w:t xml:space="preserve"> collaboration).</w:t>
      </w:r>
    </w:p>
    <w:p w:rsidR="00843CAD" w:rsidRPr="00843CAD" w:rsidRDefault="00843CAD" w:rsidP="004352A2">
      <w:pPr>
        <w:numPr>
          <w:ilvl w:val="0"/>
          <w:numId w:val="3"/>
        </w:numPr>
        <w:ind w:left="0" w:firstLine="426"/>
        <w:jc w:val="both"/>
        <w:rPr>
          <w:rFonts w:asciiTheme="majorBidi" w:eastAsia="Times New Roman" w:hAnsiTheme="majorBidi" w:cstheme="majorBidi"/>
          <w:color w:val="000000"/>
          <w:sz w:val="22"/>
        </w:rPr>
      </w:pPr>
      <w:r w:rsidRPr="00C205AD">
        <w:rPr>
          <w:rFonts w:asciiTheme="majorBidi" w:eastAsia="Times New Roman" w:hAnsiTheme="majorBidi" w:cstheme="majorBidi"/>
          <w:color w:val="000000"/>
          <w:sz w:val="22"/>
          <w:lang w:val="en-US"/>
        </w:rPr>
        <w:t xml:space="preserve">The effect of extracorporeal irradiation of the blood and the whole body on the electrical properties of the heart muscle. </w:t>
      </w:r>
      <w:proofErr w:type="spellStart"/>
      <w:r>
        <w:rPr>
          <w:rFonts w:asciiTheme="majorBidi" w:eastAsia="Times New Roman" w:hAnsiTheme="majorBidi" w:cstheme="majorBidi"/>
          <w:color w:val="000000"/>
          <w:sz w:val="22"/>
        </w:rPr>
        <w:t>Documents</w:t>
      </w:r>
      <w:proofErr w:type="spellEnd"/>
      <w:r>
        <w:rPr>
          <w:rFonts w:asciiTheme="majorBidi" w:eastAsia="Times New Roman" w:hAnsiTheme="majorBidi" w:cstheme="majorBidi"/>
          <w:color w:val="000000"/>
          <w:sz w:val="22"/>
        </w:rPr>
        <w:t xml:space="preserve"> </w:t>
      </w:r>
      <w:proofErr w:type="spellStart"/>
      <w:r>
        <w:rPr>
          <w:rFonts w:asciiTheme="majorBidi" w:eastAsia="Times New Roman" w:hAnsiTheme="majorBidi" w:cstheme="majorBidi"/>
          <w:color w:val="000000"/>
          <w:sz w:val="22"/>
        </w:rPr>
        <w:t>of</w:t>
      </w:r>
      <w:proofErr w:type="spellEnd"/>
      <w:r>
        <w:rPr>
          <w:rFonts w:asciiTheme="majorBidi" w:eastAsia="Times New Roman" w:hAnsiTheme="majorBidi" w:cstheme="majorBidi"/>
          <w:color w:val="000000"/>
          <w:sz w:val="22"/>
        </w:rPr>
        <w:t xml:space="preserve"> </w:t>
      </w:r>
      <w:proofErr w:type="spellStart"/>
      <w:r>
        <w:rPr>
          <w:rFonts w:asciiTheme="majorBidi" w:eastAsia="Times New Roman" w:hAnsiTheme="majorBidi" w:cstheme="majorBidi"/>
          <w:color w:val="000000"/>
          <w:sz w:val="22"/>
        </w:rPr>
        <w:t>scientific</w:t>
      </w:r>
      <w:proofErr w:type="spellEnd"/>
      <w:r>
        <w:rPr>
          <w:rFonts w:asciiTheme="majorBidi" w:eastAsia="Times New Roman" w:hAnsiTheme="majorBidi" w:cstheme="majorBidi"/>
          <w:color w:val="000000"/>
          <w:sz w:val="22"/>
        </w:rPr>
        <w:t xml:space="preserve"> </w:t>
      </w:r>
      <w:proofErr w:type="spellStart"/>
      <w:r>
        <w:rPr>
          <w:rFonts w:asciiTheme="majorBidi" w:eastAsia="Times New Roman" w:hAnsiTheme="majorBidi" w:cstheme="majorBidi"/>
          <w:color w:val="000000"/>
          <w:sz w:val="22"/>
        </w:rPr>
        <w:t>conferences</w:t>
      </w:r>
      <w:proofErr w:type="spellEnd"/>
      <w:r>
        <w:rPr>
          <w:rFonts w:asciiTheme="majorBidi" w:eastAsia="Times New Roman" w:hAnsiTheme="majorBidi" w:cstheme="majorBidi"/>
          <w:color w:val="000000"/>
          <w:sz w:val="22"/>
        </w:rPr>
        <w:t>. Samarkand, 1972, p. 103 (co-authored).</w:t>
      </w:r>
    </w:p>
    <w:p w:rsidR="00843CAD" w:rsidRPr="00C205AD" w:rsidRDefault="006A3629"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 On search for ways of immunization in the prevention of radi</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tion sickness. Research of young medical scientists of Uzbekistan. Tashkent, 1973, v. 3, p. 329 (co-authored).</w:t>
      </w:r>
    </w:p>
    <w:p w:rsidR="00843CAD" w:rsidRPr="00C205AD" w:rsidRDefault="00843CAD" w:rsidP="004352A2">
      <w:pPr>
        <w:numPr>
          <w:ilvl w:val="0"/>
          <w:numId w:val="3"/>
        </w:numPr>
        <w:ind w:left="0"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The effect of combined </w:t>
      </w:r>
      <w:proofErr w:type="spellStart"/>
      <w:r w:rsidRPr="00C205AD">
        <w:rPr>
          <w:rFonts w:asciiTheme="majorBidi" w:eastAsia="Times New Roman" w:hAnsiTheme="majorBidi" w:cstheme="majorBidi"/>
          <w:color w:val="000000"/>
          <w:sz w:val="22"/>
          <w:lang w:val="en-US"/>
        </w:rPr>
        <w:t>extracorporal</w:t>
      </w:r>
      <w:proofErr w:type="spellEnd"/>
      <w:r w:rsidRPr="00C205AD">
        <w:rPr>
          <w:rFonts w:asciiTheme="majorBidi" w:eastAsia="Times New Roman" w:hAnsiTheme="majorBidi" w:cstheme="majorBidi"/>
          <w:color w:val="000000"/>
          <w:sz w:val="22"/>
          <w:lang w:val="en-US"/>
        </w:rPr>
        <w:t xml:space="preserve"> blood irradiation and total X-ray irradiation on the electrical properties of the liver. Works of young medical scientists of Uzbekistan. Tashkent, 1973, v. 3, p. 331 (co-authored).</w:t>
      </w:r>
    </w:p>
    <w:p w:rsidR="00843CAD" w:rsidRPr="00C205AD" w:rsidRDefault="00843CAD" w:rsidP="004352A2">
      <w:pPr>
        <w:ind w:firstLine="426"/>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2"/>
          <w:lang w:val="en-US"/>
        </w:rPr>
        <w:t>12. Electrical characteristics of the heart and skeletal muscles of pigeons against the background of an isolated X-ray impact on blood. Collection of research works of the Central Scientific Research Labor</w:t>
      </w:r>
      <w:r w:rsidRPr="00C205AD">
        <w:rPr>
          <w:rFonts w:asciiTheme="majorBidi" w:eastAsia="Times New Roman" w:hAnsiTheme="majorBidi" w:cstheme="majorBidi"/>
          <w:color w:val="000000"/>
          <w:sz w:val="22"/>
          <w:lang w:val="en-US"/>
        </w:rPr>
        <w:t>a</w:t>
      </w:r>
      <w:r w:rsidRPr="00C205AD">
        <w:rPr>
          <w:rFonts w:asciiTheme="majorBidi" w:eastAsia="Times New Roman" w:hAnsiTheme="majorBidi" w:cstheme="majorBidi"/>
          <w:color w:val="000000"/>
          <w:sz w:val="22"/>
          <w:lang w:val="en-US"/>
        </w:rPr>
        <w:t xml:space="preserve">tory of Medical Universities of Uzbekistan. </w:t>
      </w:r>
      <w:proofErr w:type="gramStart"/>
      <w:r w:rsidRPr="00C205AD">
        <w:rPr>
          <w:rFonts w:asciiTheme="majorBidi" w:eastAsia="Times New Roman" w:hAnsiTheme="majorBidi" w:cstheme="majorBidi"/>
          <w:color w:val="000000"/>
          <w:sz w:val="22"/>
          <w:lang w:val="en-US"/>
        </w:rPr>
        <w:t>Tashkent-Samarkand, 1973.</w:t>
      </w:r>
      <w:proofErr w:type="gramEnd"/>
      <w:r w:rsidRPr="00C205AD">
        <w:rPr>
          <w:rFonts w:asciiTheme="majorBidi" w:eastAsia="Times New Roman" w:hAnsiTheme="majorBidi" w:cstheme="majorBidi"/>
          <w:color w:val="000000"/>
          <w:sz w:val="22"/>
          <w:lang w:val="en-US"/>
        </w:rPr>
        <w:t xml:space="preserve"> </w:t>
      </w:r>
      <w:proofErr w:type="gramStart"/>
      <w:r w:rsidRPr="00C205AD">
        <w:rPr>
          <w:rFonts w:asciiTheme="majorBidi" w:eastAsia="Times New Roman" w:hAnsiTheme="majorBidi" w:cstheme="majorBidi"/>
          <w:color w:val="000000"/>
          <w:sz w:val="22"/>
          <w:lang w:val="en-US"/>
        </w:rPr>
        <w:t>v.1, p. 211 (in collaboration).</w:t>
      </w:r>
      <w:proofErr w:type="gramEnd"/>
    </w:p>
    <w:p w:rsidR="00843CAD" w:rsidRPr="00C205AD" w:rsidRDefault="00843CAD" w:rsidP="004352A2">
      <w:pPr>
        <w:ind w:firstLine="426"/>
        <w:jc w:val="both"/>
        <w:rPr>
          <w:rFonts w:asciiTheme="majorBidi" w:eastAsia="Times New Roman" w:hAnsiTheme="majorBidi" w:cstheme="majorBidi"/>
          <w:sz w:val="22"/>
          <w:lang w:val="en-US"/>
        </w:rPr>
      </w:pPr>
    </w:p>
    <w:p w:rsidR="00843CAD" w:rsidRPr="00C205AD" w:rsidRDefault="00843CAD" w:rsidP="004352A2">
      <w:pPr>
        <w:ind w:firstLine="426"/>
        <w:jc w:val="both"/>
        <w:rPr>
          <w:rFonts w:asciiTheme="majorBidi" w:eastAsia="Times New Roman" w:hAnsiTheme="majorBidi" w:cstheme="majorBidi"/>
          <w:sz w:val="22"/>
          <w:lang w:val="en-US"/>
        </w:rPr>
      </w:pPr>
    </w:p>
    <w:p w:rsidR="00843CAD" w:rsidRPr="00C205AD" w:rsidRDefault="00843CAD" w:rsidP="004352A2">
      <w:pPr>
        <w:ind w:firstLine="426"/>
        <w:jc w:val="both"/>
        <w:rPr>
          <w:rFonts w:asciiTheme="majorBidi" w:eastAsia="Times New Roman" w:hAnsiTheme="majorBidi" w:cstheme="majorBidi"/>
          <w:sz w:val="22"/>
          <w:lang w:val="en-US"/>
        </w:rPr>
      </w:pPr>
    </w:p>
    <w:p w:rsidR="00843CAD" w:rsidRPr="00C205AD" w:rsidRDefault="00843CAD" w:rsidP="004352A2">
      <w:pPr>
        <w:ind w:firstLine="426"/>
        <w:jc w:val="both"/>
        <w:rPr>
          <w:rFonts w:asciiTheme="majorBidi" w:eastAsia="Times New Roman" w:hAnsiTheme="majorBidi" w:cstheme="majorBidi"/>
          <w:sz w:val="22"/>
          <w:lang w:val="en-US"/>
        </w:rPr>
      </w:pPr>
    </w:p>
    <w:p w:rsidR="007176BF" w:rsidRPr="00C205AD" w:rsidRDefault="007176BF" w:rsidP="004352A2">
      <w:pPr>
        <w:ind w:firstLine="426"/>
        <w:jc w:val="both"/>
        <w:rPr>
          <w:rFonts w:asciiTheme="majorBidi" w:eastAsia="Times New Roman" w:hAnsiTheme="majorBidi" w:cstheme="majorBidi"/>
          <w:color w:val="000000"/>
          <w:sz w:val="22"/>
          <w:lang w:val="en-US"/>
        </w:rPr>
      </w:pPr>
    </w:p>
    <w:p w:rsidR="004E1C65" w:rsidRPr="00C205AD" w:rsidRDefault="004E1C65" w:rsidP="004352A2">
      <w:pPr>
        <w:ind w:firstLine="426"/>
        <w:jc w:val="both"/>
        <w:rPr>
          <w:rFonts w:asciiTheme="majorBidi" w:eastAsia="Times New Roman" w:hAnsiTheme="majorBidi" w:cstheme="majorBidi"/>
          <w:color w:val="000000"/>
          <w:sz w:val="20"/>
          <w:szCs w:val="20"/>
          <w:lang w:val="en-US"/>
        </w:rPr>
      </w:pPr>
    </w:p>
    <w:p w:rsidR="00843CAD" w:rsidRPr="00C205AD" w:rsidRDefault="00843CAD" w:rsidP="004352A2">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The dissertation materials were reported and discussed:</w:t>
      </w:r>
    </w:p>
    <w:p w:rsidR="007176BF" w:rsidRPr="00C205AD" w:rsidRDefault="007176BF" w:rsidP="004352A2">
      <w:pPr>
        <w:ind w:firstLine="426"/>
        <w:jc w:val="both"/>
        <w:rPr>
          <w:rFonts w:asciiTheme="majorBidi" w:eastAsia="Times New Roman" w:hAnsiTheme="majorBidi" w:cstheme="majorBidi"/>
          <w:sz w:val="20"/>
          <w:szCs w:val="20"/>
          <w:lang w:val="en-US"/>
        </w:rPr>
      </w:pPr>
    </w:p>
    <w:p w:rsidR="00843CAD" w:rsidRPr="00C205AD" w:rsidRDefault="00843CAD" w:rsidP="007176BF">
      <w:pPr>
        <w:pStyle w:val="ListParagraph"/>
        <w:numPr>
          <w:ilvl w:val="0"/>
          <w:numId w:val="4"/>
        </w:numPr>
        <w:ind w:left="0"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On XXXV, XXVI, XXVII and XXVIII scientific student conferences of the Samarkand Medical Institute (1967-1970).</w:t>
      </w:r>
    </w:p>
    <w:p w:rsidR="00843CAD" w:rsidRPr="00C205AD" w:rsidRDefault="007176BF" w:rsidP="006A3629">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2. On the XVII final student scientific conference of the Altai State Me</w:t>
      </w:r>
      <w:r w:rsidRPr="00C205AD">
        <w:rPr>
          <w:rFonts w:asciiTheme="majorBidi" w:eastAsia="Times New Roman" w:hAnsiTheme="majorBidi" w:cstheme="majorBidi"/>
          <w:color w:val="000000"/>
          <w:sz w:val="20"/>
          <w:szCs w:val="20"/>
          <w:lang w:val="en-US"/>
        </w:rPr>
        <w:t>d</w:t>
      </w:r>
      <w:r w:rsidRPr="00C205AD">
        <w:rPr>
          <w:rFonts w:asciiTheme="majorBidi" w:eastAsia="Times New Roman" w:hAnsiTheme="majorBidi" w:cstheme="majorBidi"/>
          <w:color w:val="000000"/>
          <w:sz w:val="20"/>
          <w:szCs w:val="20"/>
          <w:lang w:val="en-US"/>
        </w:rPr>
        <w:t>ical Institute, Barnaul (1968).</w:t>
      </w:r>
    </w:p>
    <w:p w:rsidR="00843CAD" w:rsidRPr="00C205AD" w:rsidRDefault="007176BF" w:rsidP="006A3629">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3. On the XII student scientific conference of Central Asia and K</w:t>
      </w:r>
      <w:r w:rsidRPr="00C205AD">
        <w:rPr>
          <w:rFonts w:asciiTheme="majorBidi" w:eastAsia="Times New Roman" w:hAnsiTheme="majorBidi" w:cstheme="majorBidi"/>
          <w:color w:val="000000"/>
          <w:sz w:val="20"/>
          <w:szCs w:val="20"/>
          <w:lang w:val="en-US"/>
        </w:rPr>
        <w:t>a</w:t>
      </w:r>
      <w:r w:rsidRPr="00C205AD">
        <w:rPr>
          <w:rFonts w:asciiTheme="majorBidi" w:eastAsia="Times New Roman" w:hAnsiTheme="majorBidi" w:cstheme="majorBidi"/>
          <w:color w:val="000000"/>
          <w:sz w:val="20"/>
          <w:szCs w:val="20"/>
          <w:lang w:val="en-US"/>
        </w:rPr>
        <w:t>zakhstan, Frunze (1969).</w:t>
      </w:r>
    </w:p>
    <w:p w:rsidR="00843CAD" w:rsidRPr="00C205AD" w:rsidRDefault="007176BF" w:rsidP="00B56E2F">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 xml:space="preserve">4. On </w:t>
      </w:r>
      <w:proofErr w:type="gramStart"/>
      <w:r w:rsidRPr="00C205AD">
        <w:rPr>
          <w:rFonts w:asciiTheme="majorBidi" w:eastAsia="Times New Roman" w:hAnsiTheme="majorBidi" w:cstheme="majorBidi"/>
          <w:color w:val="000000"/>
          <w:sz w:val="20"/>
          <w:szCs w:val="20"/>
          <w:lang w:val="en-US"/>
        </w:rPr>
        <w:t>the I</w:t>
      </w:r>
      <w:proofErr w:type="gramEnd"/>
      <w:r w:rsidRPr="00C205AD">
        <w:rPr>
          <w:rFonts w:asciiTheme="majorBidi" w:eastAsia="Times New Roman" w:hAnsiTheme="majorBidi" w:cstheme="majorBidi"/>
          <w:color w:val="000000"/>
          <w:sz w:val="20"/>
          <w:szCs w:val="20"/>
          <w:lang w:val="en-US"/>
        </w:rPr>
        <w:t xml:space="preserve"> scientific conference of </w:t>
      </w:r>
      <w:proofErr w:type="spellStart"/>
      <w:r w:rsidRPr="00C205AD">
        <w:rPr>
          <w:rFonts w:asciiTheme="majorBidi" w:eastAsia="Times New Roman" w:hAnsiTheme="majorBidi" w:cstheme="majorBidi"/>
          <w:color w:val="000000"/>
          <w:sz w:val="20"/>
          <w:szCs w:val="20"/>
          <w:lang w:val="en-US"/>
        </w:rPr>
        <w:t>pathophysiologists</w:t>
      </w:r>
      <w:proofErr w:type="spellEnd"/>
      <w:r w:rsidRPr="00C205AD">
        <w:rPr>
          <w:rFonts w:asciiTheme="majorBidi" w:eastAsia="Times New Roman" w:hAnsiTheme="majorBidi" w:cstheme="majorBidi"/>
          <w:color w:val="000000"/>
          <w:sz w:val="20"/>
          <w:szCs w:val="20"/>
          <w:lang w:val="en-US"/>
        </w:rPr>
        <w:t>, Samarkand (1971).</w:t>
      </w:r>
    </w:p>
    <w:p w:rsidR="00843CAD" w:rsidRPr="00C205AD" w:rsidRDefault="007176BF" w:rsidP="007176BF">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 xml:space="preserve">5. </w:t>
      </w:r>
      <w:proofErr w:type="gramStart"/>
      <w:r w:rsidRPr="00C205AD">
        <w:rPr>
          <w:rFonts w:asciiTheme="majorBidi" w:eastAsia="Times New Roman" w:hAnsiTheme="majorBidi" w:cstheme="majorBidi"/>
          <w:color w:val="000000"/>
          <w:sz w:val="20"/>
          <w:szCs w:val="20"/>
          <w:lang w:val="en-US"/>
        </w:rPr>
        <w:t>On</w:t>
      </w:r>
      <w:proofErr w:type="gramEnd"/>
      <w:r w:rsidRPr="00C205AD">
        <w:rPr>
          <w:rFonts w:asciiTheme="majorBidi" w:eastAsia="Times New Roman" w:hAnsiTheme="majorBidi" w:cstheme="majorBidi"/>
          <w:color w:val="000000"/>
          <w:sz w:val="20"/>
          <w:szCs w:val="20"/>
          <w:lang w:val="en-US"/>
        </w:rPr>
        <w:t xml:space="preserve"> the III Scientific Conference of the Samarkand Medical Institute (1971).</w:t>
      </w:r>
    </w:p>
    <w:p w:rsidR="00843CAD" w:rsidRPr="00C205AD" w:rsidRDefault="007176BF" w:rsidP="007176BF">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lastRenderedPageBreak/>
        <w:t xml:space="preserve">6. </w:t>
      </w:r>
      <w:proofErr w:type="gramStart"/>
      <w:r w:rsidRPr="00C205AD">
        <w:rPr>
          <w:rFonts w:asciiTheme="majorBidi" w:eastAsia="Times New Roman" w:hAnsiTheme="majorBidi" w:cstheme="majorBidi"/>
          <w:color w:val="000000"/>
          <w:sz w:val="20"/>
          <w:szCs w:val="20"/>
          <w:lang w:val="en-US"/>
        </w:rPr>
        <w:t>On</w:t>
      </w:r>
      <w:proofErr w:type="gramEnd"/>
      <w:r w:rsidRPr="00C205AD">
        <w:rPr>
          <w:rFonts w:asciiTheme="majorBidi" w:eastAsia="Times New Roman" w:hAnsiTheme="majorBidi" w:cstheme="majorBidi"/>
          <w:color w:val="000000"/>
          <w:sz w:val="20"/>
          <w:szCs w:val="20"/>
          <w:lang w:val="en-US"/>
        </w:rPr>
        <w:t xml:space="preserve"> the 60th scientific conference of the faculty of the Samarkand Me</w:t>
      </w:r>
      <w:r w:rsidRPr="00C205AD">
        <w:rPr>
          <w:rFonts w:asciiTheme="majorBidi" w:eastAsia="Times New Roman" w:hAnsiTheme="majorBidi" w:cstheme="majorBidi"/>
          <w:color w:val="000000"/>
          <w:sz w:val="20"/>
          <w:szCs w:val="20"/>
          <w:lang w:val="en-US"/>
        </w:rPr>
        <w:t>d</w:t>
      </w:r>
      <w:r w:rsidRPr="00C205AD">
        <w:rPr>
          <w:rFonts w:asciiTheme="majorBidi" w:eastAsia="Times New Roman" w:hAnsiTheme="majorBidi" w:cstheme="majorBidi"/>
          <w:color w:val="000000"/>
          <w:sz w:val="20"/>
          <w:szCs w:val="20"/>
          <w:lang w:val="en-US"/>
        </w:rPr>
        <w:t>ical Institute (1972).</w:t>
      </w:r>
    </w:p>
    <w:p w:rsidR="00843CAD" w:rsidRPr="00C205AD" w:rsidRDefault="007176BF" w:rsidP="00B56E2F">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7. On the intercollegiate scientific conference on the problem "The study of physical agents on the organism of animals" (Odessa, 1972).</w:t>
      </w:r>
    </w:p>
    <w:p w:rsidR="00843CAD" w:rsidRPr="00C205AD" w:rsidRDefault="007176BF" w:rsidP="007176BF">
      <w:pPr>
        <w:ind w:firstLine="426"/>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 xml:space="preserve">8. On </w:t>
      </w:r>
      <w:proofErr w:type="gramStart"/>
      <w:r w:rsidRPr="00C205AD">
        <w:rPr>
          <w:rFonts w:asciiTheme="majorBidi" w:eastAsia="Times New Roman" w:hAnsiTheme="majorBidi" w:cstheme="majorBidi"/>
          <w:color w:val="000000"/>
          <w:sz w:val="20"/>
          <w:szCs w:val="20"/>
          <w:lang w:val="en-US"/>
        </w:rPr>
        <w:t>the I</w:t>
      </w:r>
      <w:proofErr w:type="gramEnd"/>
      <w:r w:rsidRPr="00C205AD">
        <w:rPr>
          <w:rFonts w:asciiTheme="majorBidi" w:eastAsia="Times New Roman" w:hAnsiTheme="majorBidi" w:cstheme="majorBidi"/>
          <w:color w:val="000000"/>
          <w:sz w:val="20"/>
          <w:szCs w:val="20"/>
          <w:lang w:val="en-US"/>
        </w:rPr>
        <w:t xml:space="preserve"> scientific conference of young scientists of the Samarkand Medical Institute (1973).</w:t>
      </w:r>
    </w:p>
    <w:p w:rsidR="00843CAD" w:rsidRPr="00C205AD" w:rsidRDefault="007176BF" w:rsidP="007176BF">
      <w:pPr>
        <w:ind w:firstLine="426"/>
        <w:jc w:val="both"/>
        <w:rPr>
          <w:rFonts w:asciiTheme="majorBidi" w:eastAsia="Times New Roman" w:hAnsiTheme="majorBidi" w:cstheme="majorBidi"/>
          <w:sz w:val="22"/>
          <w:lang w:val="en-US"/>
        </w:rPr>
      </w:pPr>
      <w:r w:rsidRPr="00C205AD">
        <w:rPr>
          <w:rFonts w:asciiTheme="majorBidi" w:eastAsia="Times New Roman" w:hAnsiTheme="majorBidi" w:cstheme="majorBidi"/>
          <w:color w:val="000000"/>
          <w:sz w:val="20"/>
          <w:szCs w:val="20"/>
          <w:lang w:val="en-US"/>
        </w:rPr>
        <w:t xml:space="preserve">9. On </w:t>
      </w:r>
      <w:proofErr w:type="gramStart"/>
      <w:r w:rsidRPr="00C205AD">
        <w:rPr>
          <w:rFonts w:asciiTheme="majorBidi" w:eastAsia="Times New Roman" w:hAnsiTheme="majorBidi" w:cstheme="majorBidi"/>
          <w:color w:val="000000"/>
          <w:sz w:val="20"/>
          <w:szCs w:val="20"/>
          <w:lang w:val="en-US"/>
        </w:rPr>
        <w:t>the I</w:t>
      </w:r>
      <w:proofErr w:type="gramEnd"/>
      <w:r w:rsidRPr="00C205AD">
        <w:rPr>
          <w:rFonts w:asciiTheme="majorBidi" w:eastAsia="Times New Roman" w:hAnsiTheme="majorBidi" w:cstheme="majorBidi"/>
          <w:color w:val="000000"/>
          <w:sz w:val="20"/>
          <w:szCs w:val="20"/>
          <w:lang w:val="en-US"/>
        </w:rPr>
        <w:t xml:space="preserve"> scientific conference of young scientists of the Stavropol Medical Institute (1974).</w:t>
      </w:r>
      <w:r w:rsidRPr="00C205AD">
        <w:rPr>
          <w:rFonts w:asciiTheme="majorBidi" w:eastAsia="Times New Roman" w:hAnsiTheme="majorBidi" w:cstheme="majorBidi"/>
          <w:color w:val="000000"/>
          <w:sz w:val="20"/>
          <w:szCs w:val="20"/>
          <w:lang w:val="en-US"/>
        </w:rPr>
        <w:tab/>
      </w:r>
      <w:r w:rsidRPr="00C205AD">
        <w:rPr>
          <w:rFonts w:asciiTheme="majorBidi" w:eastAsia="Times New Roman" w:hAnsiTheme="majorBidi" w:cstheme="majorBidi"/>
          <w:color w:val="000000"/>
          <w:sz w:val="20"/>
          <w:szCs w:val="20"/>
          <w:lang w:val="en-US"/>
        </w:rPr>
        <w:tab/>
      </w:r>
      <w:r w:rsidRPr="00C205AD">
        <w:rPr>
          <w:lang w:val="en-US"/>
        </w:rPr>
        <w:tab/>
      </w:r>
    </w:p>
    <w:p w:rsidR="007176BF" w:rsidRPr="00C205AD" w:rsidRDefault="004E1C65" w:rsidP="007176BF">
      <w:pPr>
        <w:ind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___________________________________________________</w:t>
      </w:r>
    </w:p>
    <w:p w:rsidR="004E1C65" w:rsidRPr="00C205AD" w:rsidRDefault="004E1C65" w:rsidP="007176BF">
      <w:pPr>
        <w:jc w:val="center"/>
        <w:rPr>
          <w:rFonts w:asciiTheme="majorBidi" w:eastAsia="Times New Roman" w:hAnsiTheme="majorBidi" w:cstheme="majorBidi"/>
          <w:color w:val="000000"/>
          <w:sz w:val="22"/>
          <w:lang w:val="en-US"/>
        </w:rPr>
      </w:pPr>
    </w:p>
    <w:p w:rsidR="00843CAD" w:rsidRPr="00C205AD" w:rsidRDefault="00843CAD" w:rsidP="007176BF">
      <w:pPr>
        <w:jc w:val="center"/>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AMINOV Boris </w:t>
      </w:r>
      <w:proofErr w:type="spellStart"/>
      <w:r w:rsidRPr="00C205AD">
        <w:rPr>
          <w:rFonts w:asciiTheme="majorBidi" w:eastAsia="Times New Roman" w:hAnsiTheme="majorBidi" w:cstheme="majorBidi"/>
          <w:color w:val="000000"/>
          <w:sz w:val="22"/>
          <w:lang w:val="en-US"/>
        </w:rPr>
        <w:t>Mikhailovich</w:t>
      </w:r>
      <w:proofErr w:type="spellEnd"/>
    </w:p>
    <w:p w:rsidR="007176BF" w:rsidRPr="00C205AD" w:rsidRDefault="007176BF" w:rsidP="007176BF">
      <w:pPr>
        <w:jc w:val="center"/>
        <w:rPr>
          <w:rFonts w:asciiTheme="majorBidi" w:eastAsia="Times New Roman" w:hAnsiTheme="majorBidi" w:cstheme="majorBidi"/>
          <w:sz w:val="22"/>
          <w:lang w:val="en-US"/>
        </w:rPr>
      </w:pPr>
    </w:p>
    <w:p w:rsidR="00843CAD" w:rsidRPr="00C205AD" w:rsidRDefault="00843CAD" w:rsidP="007176BF">
      <w:pPr>
        <w:jc w:val="center"/>
        <w:rPr>
          <w:rFonts w:asciiTheme="majorBidi" w:eastAsia="Times New Roman" w:hAnsiTheme="majorBidi" w:cstheme="majorBidi"/>
          <w:sz w:val="18"/>
          <w:szCs w:val="18"/>
          <w:lang w:val="en-US"/>
        </w:rPr>
      </w:pPr>
      <w:r w:rsidRPr="00C205AD">
        <w:rPr>
          <w:rFonts w:asciiTheme="majorBidi" w:eastAsia="Times New Roman" w:hAnsiTheme="majorBidi" w:cstheme="majorBidi"/>
          <w:color w:val="000000"/>
          <w:sz w:val="18"/>
          <w:szCs w:val="18"/>
          <w:lang w:val="en-US"/>
        </w:rPr>
        <w:t>ELECTRICAL PARAMETERS OF THE TISSUES UNDER COMBINED IMPACT OF</w:t>
      </w:r>
    </w:p>
    <w:p w:rsidR="00843CAD" w:rsidRPr="00C205AD" w:rsidRDefault="00843CAD" w:rsidP="007176BF">
      <w:pPr>
        <w:jc w:val="center"/>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18"/>
          <w:szCs w:val="18"/>
          <w:lang w:val="en-US"/>
        </w:rPr>
        <w:t>ON THE BODY OF SOME PHYSICAL FACTORS</w:t>
      </w:r>
    </w:p>
    <w:p w:rsidR="007176BF" w:rsidRPr="00C205AD" w:rsidRDefault="007176BF" w:rsidP="007176BF">
      <w:pPr>
        <w:jc w:val="center"/>
        <w:rPr>
          <w:rFonts w:asciiTheme="majorBidi" w:eastAsia="Times New Roman" w:hAnsiTheme="majorBidi" w:cstheme="majorBidi"/>
          <w:sz w:val="18"/>
          <w:szCs w:val="18"/>
          <w:lang w:val="en-US"/>
        </w:rPr>
      </w:pPr>
    </w:p>
    <w:p w:rsidR="00843CAD" w:rsidRPr="00C205AD" w:rsidRDefault="00843CAD" w:rsidP="007176BF">
      <w:pPr>
        <w:ind w:firstLine="426"/>
        <w:jc w:val="both"/>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18"/>
          <w:szCs w:val="18"/>
          <w:lang w:val="en-US"/>
        </w:rPr>
        <w:t xml:space="preserve">(Exposure to general sub-lethal X-ray irradiation, </w:t>
      </w:r>
      <w:proofErr w:type="spellStart"/>
      <w:r w:rsidRPr="00C205AD">
        <w:rPr>
          <w:rFonts w:asciiTheme="majorBidi" w:eastAsia="Times New Roman" w:hAnsiTheme="majorBidi" w:cstheme="majorBidi"/>
          <w:color w:val="000000"/>
          <w:sz w:val="18"/>
          <w:szCs w:val="18"/>
          <w:lang w:val="en-US"/>
        </w:rPr>
        <w:t>insolation</w:t>
      </w:r>
      <w:proofErr w:type="spellEnd"/>
      <w:r w:rsidRPr="00C205AD">
        <w:rPr>
          <w:rFonts w:asciiTheme="majorBidi" w:eastAsia="Times New Roman" w:hAnsiTheme="majorBidi" w:cstheme="majorBidi"/>
          <w:color w:val="000000"/>
          <w:sz w:val="18"/>
          <w:szCs w:val="18"/>
          <w:lang w:val="en-US"/>
        </w:rPr>
        <w:t>, physical exertion and transfusion of isolated irradiated blood)</w:t>
      </w:r>
    </w:p>
    <w:p w:rsidR="001E071B" w:rsidRPr="00C205AD" w:rsidRDefault="001E071B" w:rsidP="007176BF">
      <w:pPr>
        <w:ind w:firstLine="426"/>
        <w:jc w:val="both"/>
        <w:rPr>
          <w:rFonts w:asciiTheme="majorBidi" w:eastAsia="Times New Roman" w:hAnsiTheme="majorBidi" w:cstheme="majorBidi"/>
          <w:sz w:val="18"/>
          <w:szCs w:val="18"/>
          <w:lang w:val="en-US"/>
        </w:rPr>
      </w:pPr>
    </w:p>
    <w:p w:rsidR="001E071B" w:rsidRPr="00C205AD" w:rsidRDefault="00843CAD" w:rsidP="001E071B">
      <w:pPr>
        <w:jc w:val="center"/>
        <w:rPr>
          <w:rFonts w:asciiTheme="majorBidi" w:eastAsia="Times New Roman" w:hAnsiTheme="majorBidi" w:cstheme="majorBidi"/>
          <w:color w:val="000000"/>
          <w:sz w:val="18"/>
          <w:szCs w:val="18"/>
          <w:lang w:val="en-US"/>
        </w:rPr>
      </w:pPr>
      <w:r w:rsidRPr="00C205AD">
        <w:rPr>
          <w:rFonts w:asciiTheme="majorBidi" w:eastAsia="Times New Roman" w:hAnsiTheme="majorBidi" w:cstheme="majorBidi"/>
          <w:color w:val="000000"/>
          <w:sz w:val="18"/>
          <w:szCs w:val="18"/>
          <w:lang w:val="en-US"/>
        </w:rPr>
        <w:t xml:space="preserve">14.00.16 - </w:t>
      </w:r>
      <w:proofErr w:type="spellStart"/>
      <w:r w:rsidRPr="00C205AD">
        <w:rPr>
          <w:rFonts w:asciiTheme="majorBidi" w:eastAsia="Times New Roman" w:hAnsiTheme="majorBidi" w:cstheme="majorBidi"/>
          <w:color w:val="000000"/>
          <w:sz w:val="18"/>
          <w:szCs w:val="18"/>
          <w:lang w:val="en-US"/>
        </w:rPr>
        <w:t>Pathophysiology</w:t>
      </w:r>
      <w:proofErr w:type="spellEnd"/>
      <w:r w:rsidRPr="00C205AD">
        <w:rPr>
          <w:rFonts w:asciiTheme="majorBidi" w:eastAsia="Times New Roman" w:hAnsiTheme="majorBidi" w:cstheme="majorBidi"/>
          <w:color w:val="000000"/>
          <w:sz w:val="18"/>
          <w:szCs w:val="18"/>
          <w:lang w:val="en-US"/>
        </w:rPr>
        <w:t xml:space="preserve"> </w:t>
      </w:r>
    </w:p>
    <w:p w:rsidR="00843CAD" w:rsidRPr="00C205AD" w:rsidRDefault="00843CAD" w:rsidP="001E071B">
      <w:pPr>
        <w:jc w:val="center"/>
        <w:rPr>
          <w:rFonts w:asciiTheme="majorBidi" w:eastAsia="Times New Roman" w:hAnsiTheme="majorBidi" w:cstheme="majorBidi"/>
          <w:sz w:val="18"/>
          <w:szCs w:val="18"/>
          <w:lang w:val="en-US"/>
        </w:rPr>
      </w:pPr>
      <w:r w:rsidRPr="00C205AD">
        <w:rPr>
          <w:rFonts w:asciiTheme="majorBidi" w:eastAsia="Times New Roman" w:hAnsiTheme="majorBidi" w:cstheme="majorBidi"/>
          <w:color w:val="000000"/>
          <w:sz w:val="18"/>
          <w:szCs w:val="18"/>
          <w:lang w:val="en-US"/>
        </w:rPr>
        <w:t>ABSTRACT</w:t>
      </w:r>
    </w:p>
    <w:p w:rsidR="001E071B" w:rsidRPr="00C205AD" w:rsidRDefault="00843CAD" w:rsidP="001E071B">
      <w:pPr>
        <w:ind w:firstLine="426"/>
        <w:jc w:val="center"/>
        <w:rPr>
          <w:rFonts w:asciiTheme="majorBidi" w:eastAsia="Times New Roman" w:hAnsiTheme="majorBidi" w:cstheme="majorBidi"/>
          <w:color w:val="000000"/>
          <w:sz w:val="20"/>
          <w:szCs w:val="20"/>
          <w:lang w:val="en-US"/>
        </w:rPr>
      </w:pPr>
      <w:proofErr w:type="gramStart"/>
      <w:r w:rsidRPr="00C205AD">
        <w:rPr>
          <w:rFonts w:asciiTheme="majorBidi" w:eastAsia="Times New Roman" w:hAnsiTheme="majorBidi" w:cstheme="majorBidi"/>
          <w:color w:val="000000"/>
          <w:sz w:val="20"/>
          <w:szCs w:val="20"/>
          <w:lang w:val="en-US"/>
        </w:rPr>
        <w:t>of</w:t>
      </w:r>
      <w:proofErr w:type="gramEnd"/>
      <w:r w:rsidRPr="00C205AD">
        <w:rPr>
          <w:rFonts w:asciiTheme="majorBidi" w:eastAsia="Times New Roman" w:hAnsiTheme="majorBidi" w:cstheme="majorBidi"/>
          <w:color w:val="000000"/>
          <w:sz w:val="20"/>
          <w:szCs w:val="20"/>
          <w:lang w:val="en-US"/>
        </w:rPr>
        <w:t xml:space="preserve"> the dissertation for the degree of</w:t>
      </w:r>
    </w:p>
    <w:p w:rsidR="00843CAD" w:rsidRPr="00C205AD" w:rsidRDefault="00843CAD" w:rsidP="001E071B">
      <w:pPr>
        <w:pBdr>
          <w:bottom w:val="single" w:sz="12" w:space="1" w:color="auto"/>
        </w:pBdr>
        <w:ind w:firstLine="426"/>
        <w:jc w:val="center"/>
        <w:rPr>
          <w:rFonts w:asciiTheme="majorBidi" w:eastAsia="Times New Roman" w:hAnsiTheme="majorBidi" w:cstheme="majorBidi"/>
          <w:color w:val="000000"/>
          <w:sz w:val="20"/>
          <w:szCs w:val="20"/>
          <w:lang w:val="en-US"/>
        </w:rPr>
      </w:pPr>
      <w:proofErr w:type="gramStart"/>
      <w:r w:rsidRPr="00C205AD">
        <w:rPr>
          <w:rFonts w:asciiTheme="majorBidi" w:eastAsia="Times New Roman" w:hAnsiTheme="majorBidi" w:cstheme="majorBidi"/>
          <w:color w:val="000000"/>
          <w:sz w:val="20"/>
          <w:szCs w:val="20"/>
          <w:lang w:val="en-US"/>
        </w:rPr>
        <w:t>candidate</w:t>
      </w:r>
      <w:proofErr w:type="gramEnd"/>
      <w:r w:rsidRPr="00C205AD">
        <w:rPr>
          <w:rFonts w:asciiTheme="majorBidi" w:eastAsia="Times New Roman" w:hAnsiTheme="majorBidi" w:cstheme="majorBidi"/>
          <w:color w:val="000000"/>
          <w:sz w:val="20"/>
          <w:szCs w:val="20"/>
          <w:lang w:val="en-US"/>
        </w:rPr>
        <w:t xml:space="preserve"> of medical sciences</w:t>
      </w:r>
    </w:p>
    <w:p w:rsidR="004E1C65" w:rsidRPr="00C205AD" w:rsidRDefault="004E1C65" w:rsidP="001E071B">
      <w:pPr>
        <w:pBdr>
          <w:bottom w:val="single" w:sz="12" w:space="1" w:color="auto"/>
        </w:pBdr>
        <w:ind w:firstLine="426"/>
        <w:jc w:val="center"/>
        <w:rPr>
          <w:rFonts w:asciiTheme="majorBidi" w:eastAsia="Times New Roman" w:hAnsiTheme="majorBidi" w:cstheme="majorBidi"/>
          <w:sz w:val="20"/>
          <w:szCs w:val="20"/>
          <w:lang w:val="en-US"/>
        </w:rPr>
      </w:pPr>
    </w:p>
    <w:p w:rsidR="004E1C65" w:rsidRPr="00C205AD" w:rsidRDefault="004E1C65" w:rsidP="007176BF">
      <w:pPr>
        <w:ind w:firstLine="426"/>
        <w:jc w:val="both"/>
        <w:rPr>
          <w:rFonts w:asciiTheme="majorBidi" w:eastAsia="Times New Roman" w:hAnsiTheme="majorBidi" w:cstheme="majorBidi"/>
          <w:color w:val="000000"/>
          <w:sz w:val="22"/>
          <w:lang w:val="en-US"/>
        </w:rPr>
      </w:pPr>
    </w:p>
    <w:p w:rsidR="001E071B" w:rsidRPr="00C205AD" w:rsidRDefault="00843CAD" w:rsidP="007176BF">
      <w:pPr>
        <w:ind w:firstLine="426"/>
        <w:jc w:val="both"/>
        <w:rPr>
          <w:rFonts w:asciiTheme="majorBidi" w:eastAsia="Times New Roman" w:hAnsiTheme="majorBidi" w:cstheme="majorBidi"/>
          <w:color w:val="000000"/>
          <w:sz w:val="22"/>
          <w:lang w:val="en-US"/>
        </w:rPr>
      </w:pPr>
      <w:r w:rsidRPr="00C205AD">
        <w:rPr>
          <w:rFonts w:asciiTheme="majorBidi" w:eastAsia="Times New Roman" w:hAnsiTheme="majorBidi" w:cstheme="majorBidi"/>
          <w:color w:val="000000"/>
          <w:sz w:val="22"/>
          <w:lang w:val="en-US"/>
        </w:rPr>
        <w:t xml:space="preserve">Signed to print on 2.08.1974 </w:t>
      </w:r>
    </w:p>
    <w:p w:rsidR="00843CAD" w:rsidRPr="00C205AD" w:rsidRDefault="00843CAD" w:rsidP="007176BF">
      <w:pPr>
        <w:ind w:firstLine="426"/>
        <w:jc w:val="both"/>
        <w:rPr>
          <w:rFonts w:asciiTheme="majorBidi" w:eastAsia="Times New Roman" w:hAnsiTheme="majorBidi" w:cstheme="majorBidi"/>
          <w:sz w:val="22"/>
          <w:lang w:val="en-US"/>
        </w:rPr>
      </w:pPr>
      <w:proofErr w:type="gramStart"/>
      <w:r w:rsidRPr="00C205AD">
        <w:rPr>
          <w:rFonts w:asciiTheme="majorBidi" w:eastAsia="Times New Roman" w:hAnsiTheme="majorBidi" w:cstheme="majorBidi"/>
          <w:color w:val="000000"/>
          <w:sz w:val="22"/>
          <w:lang w:val="en-US"/>
        </w:rPr>
        <w:t>Printed sheet 1.</w:t>
      </w:r>
      <w:proofErr w:type="gramEnd"/>
      <w:r w:rsidRPr="00C205AD">
        <w:rPr>
          <w:rFonts w:asciiTheme="majorBidi" w:eastAsia="Times New Roman" w:hAnsiTheme="majorBidi" w:cstheme="majorBidi"/>
          <w:color w:val="000000"/>
          <w:sz w:val="22"/>
          <w:lang w:val="en-US"/>
        </w:rPr>
        <w:t xml:space="preserve"> </w:t>
      </w:r>
      <w:proofErr w:type="gramStart"/>
      <w:r w:rsidRPr="00C205AD">
        <w:rPr>
          <w:rFonts w:asciiTheme="majorBidi" w:eastAsia="Times New Roman" w:hAnsiTheme="majorBidi" w:cstheme="majorBidi"/>
          <w:color w:val="000000"/>
          <w:sz w:val="22"/>
          <w:lang w:val="en-US"/>
        </w:rPr>
        <w:t xml:space="preserve">Order </w:t>
      </w:r>
      <w:r w:rsidRPr="00C205AD">
        <w:rPr>
          <w:rFonts w:asciiTheme="majorBidi" w:eastAsia="Times New Roman" w:hAnsiTheme="majorBidi" w:cstheme="majorBidi"/>
          <w:i/>
          <w:iCs/>
          <w:color w:val="000000"/>
          <w:sz w:val="22"/>
          <w:lang w:val="en-US"/>
        </w:rPr>
        <w:t>272.</w:t>
      </w:r>
      <w:proofErr w:type="gramEnd"/>
      <w:r w:rsidRPr="00C205AD">
        <w:rPr>
          <w:rFonts w:asciiTheme="majorBidi" w:eastAsia="Times New Roman" w:hAnsiTheme="majorBidi" w:cstheme="majorBidi"/>
          <w:color w:val="000000"/>
          <w:sz w:val="22"/>
          <w:lang w:val="en-US"/>
        </w:rPr>
        <w:t xml:space="preserve">  </w:t>
      </w:r>
      <w:proofErr w:type="gramStart"/>
      <w:r w:rsidRPr="00C205AD">
        <w:rPr>
          <w:rFonts w:asciiTheme="majorBidi" w:eastAsia="Times New Roman" w:hAnsiTheme="majorBidi" w:cstheme="majorBidi"/>
          <w:color w:val="000000"/>
          <w:sz w:val="22"/>
          <w:lang w:val="en-US"/>
        </w:rPr>
        <w:t>Circulation 250 copies.</w:t>
      </w:r>
      <w:proofErr w:type="gramEnd"/>
    </w:p>
    <w:p w:rsidR="001E071B" w:rsidRPr="00C205AD" w:rsidRDefault="001E071B" w:rsidP="001E071B">
      <w:pPr>
        <w:jc w:val="both"/>
        <w:rPr>
          <w:rFonts w:asciiTheme="majorBidi" w:eastAsia="Times New Roman" w:hAnsiTheme="majorBidi" w:cstheme="majorBidi"/>
          <w:color w:val="000000"/>
          <w:sz w:val="20"/>
          <w:szCs w:val="20"/>
          <w:lang w:val="en-US"/>
        </w:rPr>
      </w:pPr>
    </w:p>
    <w:p w:rsidR="001E071B" w:rsidRPr="00C205AD" w:rsidRDefault="00843CAD" w:rsidP="001E071B">
      <w:pPr>
        <w:jc w:val="both"/>
        <w:rPr>
          <w:rFonts w:asciiTheme="majorBidi" w:eastAsia="Times New Roman" w:hAnsiTheme="majorBidi" w:cstheme="majorBidi"/>
          <w:color w:val="000000"/>
          <w:sz w:val="20"/>
          <w:szCs w:val="20"/>
          <w:lang w:val="en-US"/>
        </w:rPr>
      </w:pPr>
      <w:r w:rsidRPr="00C205AD">
        <w:rPr>
          <w:rFonts w:asciiTheme="majorBidi" w:eastAsia="Times New Roman" w:hAnsiTheme="majorBidi" w:cstheme="majorBidi"/>
          <w:color w:val="000000"/>
          <w:sz w:val="20"/>
          <w:szCs w:val="20"/>
          <w:lang w:val="en-US"/>
        </w:rPr>
        <w:t>Publisher: Stavropol State Medical Institute.</w:t>
      </w:r>
    </w:p>
    <w:p w:rsidR="00843CAD" w:rsidRPr="00C205AD" w:rsidRDefault="00843CAD" w:rsidP="001E071B">
      <w:pPr>
        <w:jc w:val="both"/>
        <w:rPr>
          <w:rFonts w:asciiTheme="majorBidi" w:eastAsia="Times New Roman" w:hAnsiTheme="majorBidi" w:cstheme="majorBidi"/>
          <w:sz w:val="20"/>
          <w:szCs w:val="20"/>
          <w:lang w:val="en-US"/>
        </w:rPr>
      </w:pPr>
      <w:r w:rsidRPr="00C205AD">
        <w:rPr>
          <w:rFonts w:asciiTheme="majorBidi" w:eastAsia="Times New Roman" w:hAnsiTheme="majorBidi" w:cstheme="majorBidi"/>
          <w:color w:val="000000"/>
          <w:sz w:val="20"/>
          <w:szCs w:val="20"/>
          <w:lang w:val="en-US"/>
        </w:rPr>
        <w:t>310 Mira Street, Stavropol 355024.</w:t>
      </w:r>
    </w:p>
    <w:p w:rsidR="00FC1743" w:rsidRPr="00843CAD" w:rsidRDefault="00843CAD" w:rsidP="004E1C65">
      <w:pPr>
        <w:ind w:firstLine="426"/>
        <w:jc w:val="both"/>
        <w:rPr>
          <w:rFonts w:asciiTheme="majorBidi" w:eastAsia="Times New Roman" w:hAnsiTheme="majorBidi" w:cstheme="majorBidi"/>
          <w:sz w:val="22"/>
        </w:rPr>
      </w:pPr>
      <w:proofErr w:type="gramStart"/>
      <w:r w:rsidRPr="00C205AD">
        <w:rPr>
          <w:rFonts w:asciiTheme="majorBidi" w:eastAsia="Times New Roman" w:hAnsiTheme="majorBidi" w:cstheme="majorBidi"/>
          <w:color w:val="000000"/>
          <w:sz w:val="18"/>
          <w:szCs w:val="18"/>
          <w:lang w:val="en-US"/>
        </w:rPr>
        <w:t>Copying Department of the Stavropol Agricultural Institute.</w:t>
      </w:r>
      <w:proofErr w:type="gramEnd"/>
      <w:r w:rsidRPr="00C205AD">
        <w:rPr>
          <w:rFonts w:asciiTheme="majorBidi" w:eastAsia="Times New Roman" w:hAnsiTheme="majorBidi" w:cstheme="majorBidi"/>
          <w:color w:val="000000"/>
          <w:sz w:val="18"/>
          <w:szCs w:val="18"/>
          <w:lang w:val="en-US"/>
        </w:rPr>
        <w:t xml:space="preserve"> </w:t>
      </w:r>
      <w:r>
        <w:rPr>
          <w:rFonts w:asciiTheme="majorBidi" w:eastAsia="Times New Roman" w:hAnsiTheme="majorBidi" w:cstheme="majorBidi"/>
          <w:color w:val="000000"/>
          <w:sz w:val="18"/>
          <w:szCs w:val="18"/>
        </w:rPr>
        <w:t xml:space="preserve">347 </w:t>
      </w:r>
      <w:proofErr w:type="spellStart"/>
      <w:r>
        <w:rPr>
          <w:rFonts w:asciiTheme="majorBidi" w:eastAsia="Times New Roman" w:hAnsiTheme="majorBidi" w:cstheme="majorBidi"/>
          <w:color w:val="000000"/>
          <w:sz w:val="18"/>
          <w:szCs w:val="18"/>
        </w:rPr>
        <w:t>Mira</w:t>
      </w:r>
      <w:proofErr w:type="spellEnd"/>
      <w:r>
        <w:rPr>
          <w:rFonts w:asciiTheme="majorBidi" w:eastAsia="Times New Roman" w:hAnsiTheme="majorBidi" w:cstheme="majorBidi"/>
          <w:color w:val="000000"/>
          <w:sz w:val="18"/>
          <w:szCs w:val="18"/>
        </w:rPr>
        <w:t xml:space="preserve"> </w:t>
      </w:r>
      <w:proofErr w:type="spellStart"/>
      <w:r>
        <w:rPr>
          <w:rFonts w:asciiTheme="majorBidi" w:eastAsia="Times New Roman" w:hAnsiTheme="majorBidi" w:cstheme="majorBidi"/>
          <w:color w:val="000000"/>
          <w:sz w:val="18"/>
          <w:szCs w:val="18"/>
        </w:rPr>
        <w:t>Street</w:t>
      </w:r>
      <w:proofErr w:type="spellEnd"/>
      <w:r>
        <w:rPr>
          <w:rFonts w:asciiTheme="majorBidi" w:eastAsia="Times New Roman" w:hAnsiTheme="majorBidi" w:cstheme="majorBidi"/>
          <w:color w:val="000000"/>
          <w:sz w:val="18"/>
          <w:szCs w:val="18"/>
        </w:rPr>
        <w:t xml:space="preserve">, </w:t>
      </w:r>
      <w:proofErr w:type="spellStart"/>
      <w:r>
        <w:rPr>
          <w:rFonts w:asciiTheme="majorBidi" w:eastAsia="Times New Roman" w:hAnsiTheme="majorBidi" w:cstheme="majorBidi"/>
          <w:color w:val="000000"/>
          <w:sz w:val="18"/>
          <w:szCs w:val="18"/>
        </w:rPr>
        <w:t>Stavropol</w:t>
      </w:r>
      <w:proofErr w:type="spellEnd"/>
      <w:r>
        <w:rPr>
          <w:rFonts w:asciiTheme="majorBidi" w:eastAsia="Times New Roman" w:hAnsiTheme="majorBidi" w:cstheme="majorBidi"/>
          <w:color w:val="000000"/>
          <w:sz w:val="18"/>
          <w:szCs w:val="18"/>
        </w:rPr>
        <w:t xml:space="preserve"> 355014</w:t>
      </w:r>
    </w:p>
    <w:sectPr w:rsidR="00FC1743" w:rsidRPr="00843CAD" w:rsidSect="00210193">
      <w:type w:val="continuous"/>
      <w:pgSz w:w="8391" w:h="11906" w:code="11"/>
      <w:pgMar w:top="1021" w:right="1021" w:bottom="1021" w:left="1021"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8F8B530"/>
    <w:lvl w:ilvl="0">
      <w:start w:val="1"/>
      <w:numFmt w:val="decimal"/>
      <w:lvlText w:val="%1."/>
      <w:lvlJc w:val="left"/>
      <w:rPr>
        <w:rFonts w:asciiTheme="majorBidi" w:hAnsiTheme="majorBidi" w:cstheme="majorBidi" w:hint="default"/>
        <w:b w:val="0"/>
        <w:bCs w:val="0"/>
        <w:i w:val="0"/>
        <w:iCs w:val="0"/>
        <w:smallCaps w:val="0"/>
        <w:strike w:val="0"/>
        <w:color w:val="000000"/>
        <w:spacing w:val="-20"/>
        <w:w w:val="100"/>
        <w:position w:val="0"/>
        <w:sz w:val="22"/>
        <w:szCs w:val="22"/>
        <w:u w:val="none"/>
      </w:rPr>
    </w:lvl>
    <w:lvl w:ilvl="1">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2">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3">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4">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5">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6">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7">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lvl w:ilvl="8">
      <w:start w:val="1"/>
      <w:numFmt w:val="decimal"/>
      <w:lvlText w:val="%1."/>
      <w:lvlJc w:val="left"/>
      <w:rPr>
        <w:rFonts w:ascii="Consolas" w:hAnsi="Consolas" w:cs="Consolas"/>
        <w:b w:val="0"/>
        <w:bCs w:val="0"/>
        <w:i w:val="0"/>
        <w:iCs w:val="0"/>
        <w:smallCaps w:val="0"/>
        <w:strike w:val="0"/>
        <w:color w:val="000000"/>
        <w:spacing w:val="-20"/>
        <w:w w:val="100"/>
        <w:position w:val="0"/>
        <w:sz w:val="18"/>
        <w:szCs w:val="18"/>
        <w:u w:val="none"/>
      </w:rPr>
    </w:lvl>
  </w:abstractNum>
  <w:abstractNum w:abstractNumId="1">
    <w:nsid w:val="00000003"/>
    <w:multiLevelType w:val="multilevel"/>
    <w:tmpl w:val="00000002"/>
    <w:lvl w:ilvl="0">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1">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2">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3">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4">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5">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6">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7">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lvl w:ilvl="8">
      <w:start w:val="1"/>
      <w:numFmt w:val="decimal"/>
      <w:lvlText w:val="%1."/>
      <w:lvlJc w:val="left"/>
      <w:rPr>
        <w:rFonts w:ascii="Consolas" w:hAnsi="Consolas" w:cs="Consolas"/>
        <w:b w:val="0"/>
        <w:bCs w:val="0"/>
        <w:i w:val="0"/>
        <w:iCs w:val="0"/>
        <w:smallCaps w:val="0"/>
        <w:strike w:val="0"/>
        <w:color w:val="000000"/>
        <w:spacing w:val="-10"/>
        <w:w w:val="100"/>
        <w:position w:val="0"/>
        <w:sz w:val="18"/>
        <w:szCs w:val="18"/>
        <w:u w:val="none"/>
      </w:rPr>
    </w:lvl>
  </w:abstractNum>
  <w:abstractNum w:abstractNumId="2">
    <w:nsid w:val="5D3F7BFD"/>
    <w:multiLevelType w:val="hybridMultilevel"/>
    <w:tmpl w:val="3272AADE"/>
    <w:lvl w:ilvl="0" w:tplc="F370D5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E6F0492"/>
    <w:multiLevelType w:val="hybridMultilevel"/>
    <w:tmpl w:val="662C370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autoHyphenation/>
  <w:drawingGridHorizontalSpacing w:val="110"/>
  <w:displayHorizontalDrawingGridEvery w:val="2"/>
  <w:displayVerticalDrawingGridEvery w:val="2"/>
  <w:characterSpacingControl w:val="doNotCompress"/>
  <w:compat/>
  <w:rsids>
    <w:rsidRoot w:val="007B4147"/>
    <w:rsid w:val="0008377B"/>
    <w:rsid w:val="000B2B2E"/>
    <w:rsid w:val="00115AEC"/>
    <w:rsid w:val="001354B3"/>
    <w:rsid w:val="0015234F"/>
    <w:rsid w:val="001E071B"/>
    <w:rsid w:val="002014AA"/>
    <w:rsid w:val="00205409"/>
    <w:rsid w:val="00210193"/>
    <w:rsid w:val="002658A1"/>
    <w:rsid w:val="002A4B00"/>
    <w:rsid w:val="002F0F66"/>
    <w:rsid w:val="00323D9B"/>
    <w:rsid w:val="00323E02"/>
    <w:rsid w:val="00343C8B"/>
    <w:rsid w:val="00381F1E"/>
    <w:rsid w:val="00395AA9"/>
    <w:rsid w:val="003972C4"/>
    <w:rsid w:val="003F3B1D"/>
    <w:rsid w:val="00401102"/>
    <w:rsid w:val="00411B05"/>
    <w:rsid w:val="00417E61"/>
    <w:rsid w:val="004352A2"/>
    <w:rsid w:val="00494268"/>
    <w:rsid w:val="004A2355"/>
    <w:rsid w:val="004B1509"/>
    <w:rsid w:val="004E1C65"/>
    <w:rsid w:val="00540B4B"/>
    <w:rsid w:val="005434C9"/>
    <w:rsid w:val="005B0908"/>
    <w:rsid w:val="005C79E5"/>
    <w:rsid w:val="00645371"/>
    <w:rsid w:val="006A3629"/>
    <w:rsid w:val="006A6020"/>
    <w:rsid w:val="00711CB9"/>
    <w:rsid w:val="00714880"/>
    <w:rsid w:val="0071568C"/>
    <w:rsid w:val="007176BF"/>
    <w:rsid w:val="0072789B"/>
    <w:rsid w:val="0075723B"/>
    <w:rsid w:val="00770551"/>
    <w:rsid w:val="007B4147"/>
    <w:rsid w:val="007C5D71"/>
    <w:rsid w:val="007D77E9"/>
    <w:rsid w:val="007E2CB3"/>
    <w:rsid w:val="007F3D7B"/>
    <w:rsid w:val="00810F8C"/>
    <w:rsid w:val="00843CAD"/>
    <w:rsid w:val="008900F2"/>
    <w:rsid w:val="008A4C16"/>
    <w:rsid w:val="008C4B2A"/>
    <w:rsid w:val="008F3AA2"/>
    <w:rsid w:val="0093665D"/>
    <w:rsid w:val="00956BF3"/>
    <w:rsid w:val="009643D5"/>
    <w:rsid w:val="0098133B"/>
    <w:rsid w:val="009A6F6F"/>
    <w:rsid w:val="009C6292"/>
    <w:rsid w:val="00A30888"/>
    <w:rsid w:val="00A94676"/>
    <w:rsid w:val="00B11263"/>
    <w:rsid w:val="00B370B7"/>
    <w:rsid w:val="00B54293"/>
    <w:rsid w:val="00B56E2F"/>
    <w:rsid w:val="00B7462C"/>
    <w:rsid w:val="00C205AD"/>
    <w:rsid w:val="00C274FB"/>
    <w:rsid w:val="00C8116B"/>
    <w:rsid w:val="00CE4548"/>
    <w:rsid w:val="00CF009B"/>
    <w:rsid w:val="00CF495C"/>
    <w:rsid w:val="00D31BC9"/>
    <w:rsid w:val="00D74A0C"/>
    <w:rsid w:val="00DF764E"/>
    <w:rsid w:val="00E264B3"/>
    <w:rsid w:val="00E75AC2"/>
    <w:rsid w:val="00E846D0"/>
    <w:rsid w:val="00EF176F"/>
    <w:rsid w:val="00EF41A8"/>
    <w:rsid w:val="00F11655"/>
    <w:rsid w:val="00F63734"/>
    <w:rsid w:val="00FC1743"/>
    <w:rsid w:val="00FD661E"/>
    <w:rsid w:val="00FF60A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2"/>
        <w:lang w:val="ru-RU"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C16"/>
    <w:pPr>
      <w:ind w:left="720"/>
      <w:contextualSpacing/>
    </w:pPr>
  </w:style>
  <w:style w:type="character" w:styleId="PlaceholderText">
    <w:name w:val="Placeholder Text"/>
    <w:basedOn w:val="DefaultParagraphFont"/>
    <w:uiPriority w:val="99"/>
    <w:semiHidden/>
    <w:rsid w:val="005C79E5"/>
    <w:rPr>
      <w:color w:val="808080"/>
    </w:rPr>
  </w:style>
  <w:style w:type="paragraph" w:styleId="BalloonText">
    <w:name w:val="Balloon Text"/>
    <w:basedOn w:val="Normal"/>
    <w:link w:val="BalloonTextChar"/>
    <w:uiPriority w:val="99"/>
    <w:semiHidden/>
    <w:unhideWhenUsed/>
    <w:rsid w:val="00CF495C"/>
    <w:rPr>
      <w:rFonts w:ascii="Tahoma" w:hAnsi="Tahoma" w:cs="Tahoma"/>
      <w:sz w:val="16"/>
      <w:szCs w:val="16"/>
    </w:rPr>
  </w:style>
  <w:style w:type="character" w:customStyle="1" w:styleId="BalloonTextChar">
    <w:name w:val="Balloon Text Char"/>
    <w:basedOn w:val="DefaultParagraphFont"/>
    <w:link w:val="BalloonText"/>
    <w:uiPriority w:val="99"/>
    <w:semiHidden/>
    <w:rsid w:val="00CF49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EDAC-0B6A-4711-9536-5D356F24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5674</Words>
  <Characters>28370</Characters>
  <Application>Microsoft Office Word</Application>
  <DocSecurity>0</DocSecurity>
  <Lines>236</Lines>
  <Paragraphs>67</Paragraphs>
  <ScaleCrop>false</ScaleCrop>
  <HeadingPairs>
    <vt:vector size="6" baseType="variant">
      <vt:variant>
        <vt:lpstr>שם</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Company>
  <LinksUpToDate>false</LinksUpToDate>
  <CharactersWithSpaces>33977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2020-08-30T20:13:00Z</dcterms:created>
  <dcterms:modified xsi:type="dcterms:W3CDTF">2020-08-30T20:17:00Z</dcterms:modified>
</cp:coreProperties>
</file>